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FA50A8" w14:textId="2D6E4E6F" w:rsidR="001E2CE7" w:rsidRPr="00BF6B7C" w:rsidRDefault="00C83A72" w:rsidP="00496D04">
      <w:pPr>
        <w:spacing w:after="0"/>
        <w:jc w:val="center"/>
        <w:rPr>
          <w:rFonts w:asciiTheme="minorHAnsi" w:eastAsia="Times New Roman" w:hAnsiTheme="minorHAnsi" w:cstheme="minorHAnsi"/>
          <w:b/>
          <w:lang w:eastAsia="pl-PL"/>
        </w:rPr>
      </w:pPr>
      <w:r w:rsidRPr="00BF6B7C">
        <w:rPr>
          <w:rFonts w:asciiTheme="minorHAnsi" w:eastAsia="Times New Roman" w:hAnsiTheme="minorHAnsi" w:cstheme="minorHAnsi"/>
          <w:b/>
          <w:lang w:eastAsia="pl-PL"/>
        </w:rPr>
        <w:t>PROJEKTOWANE POSTANOWIENIA UMOWY NR …..../202</w:t>
      </w:r>
      <w:r w:rsidR="00071CDD">
        <w:rPr>
          <w:rFonts w:asciiTheme="minorHAnsi" w:eastAsia="Times New Roman" w:hAnsiTheme="minorHAnsi" w:cstheme="minorHAnsi"/>
          <w:b/>
          <w:lang w:eastAsia="pl-PL"/>
        </w:rPr>
        <w:t>5</w:t>
      </w:r>
      <w:r w:rsidRPr="00BF6B7C">
        <w:rPr>
          <w:rFonts w:asciiTheme="minorHAnsi" w:eastAsia="Times New Roman" w:hAnsiTheme="minorHAnsi" w:cstheme="minorHAnsi"/>
          <w:b/>
          <w:lang w:eastAsia="pl-PL"/>
        </w:rPr>
        <w:t>/</w:t>
      </w:r>
      <w:r w:rsidR="00C553FC">
        <w:rPr>
          <w:rFonts w:asciiTheme="minorHAnsi" w:eastAsia="Times New Roman" w:hAnsiTheme="minorHAnsi" w:cstheme="minorHAnsi"/>
          <w:b/>
          <w:lang w:eastAsia="pl-PL"/>
        </w:rPr>
        <w:t>TP</w:t>
      </w:r>
    </w:p>
    <w:p w14:paraId="780C789F" w14:textId="77777777" w:rsidR="006E3C2C" w:rsidRPr="006E3C2C" w:rsidRDefault="006E3C2C" w:rsidP="006E3C2C">
      <w:pPr>
        <w:spacing w:after="0" w:line="240" w:lineRule="auto"/>
        <w:jc w:val="both"/>
        <w:rPr>
          <w:rFonts w:asciiTheme="minorHAnsi" w:eastAsia="Times New Roman" w:hAnsiTheme="minorHAnsi" w:cstheme="minorHAnsi"/>
          <w:lang w:eastAsia="pl-PL"/>
        </w:rPr>
      </w:pPr>
      <w:r w:rsidRPr="006E3C2C">
        <w:rPr>
          <w:rFonts w:asciiTheme="minorHAnsi" w:eastAsia="Times New Roman" w:hAnsiTheme="minorHAnsi" w:cstheme="minorHAnsi"/>
          <w:lang w:eastAsia="pl-PL"/>
        </w:rPr>
        <w:t>zawarta w dniu  .............2025</w:t>
      </w:r>
      <w:r w:rsidRPr="006E3C2C">
        <w:rPr>
          <w:rFonts w:asciiTheme="minorHAnsi" w:eastAsia="Times New Roman" w:hAnsiTheme="minorHAnsi" w:cstheme="minorHAnsi"/>
          <w:i/>
          <w:lang w:eastAsia="pl-PL"/>
        </w:rPr>
        <w:t xml:space="preserve"> </w:t>
      </w:r>
      <w:r w:rsidRPr="006E3C2C">
        <w:rPr>
          <w:rFonts w:asciiTheme="minorHAnsi" w:eastAsia="Times New Roman" w:hAnsiTheme="minorHAnsi" w:cstheme="minorHAnsi"/>
          <w:lang w:eastAsia="pl-PL"/>
        </w:rPr>
        <w:t>r.</w:t>
      </w:r>
      <w:r w:rsidRPr="006E3C2C">
        <w:rPr>
          <w:rFonts w:asciiTheme="minorHAnsi" w:eastAsia="Times New Roman" w:hAnsiTheme="minorHAnsi" w:cstheme="minorHAnsi"/>
          <w:i/>
          <w:lang w:eastAsia="pl-PL"/>
        </w:rPr>
        <w:t xml:space="preserve"> *</w:t>
      </w:r>
      <w:r w:rsidRPr="006E3C2C">
        <w:rPr>
          <w:rFonts w:asciiTheme="minorHAnsi" w:eastAsia="Times New Roman" w:hAnsiTheme="minorHAnsi" w:cstheme="minorHAnsi"/>
          <w:lang w:eastAsia="pl-PL"/>
        </w:rPr>
        <w:t xml:space="preserve">  </w:t>
      </w:r>
    </w:p>
    <w:p w14:paraId="117C5C4F" w14:textId="77777777" w:rsidR="006E3C2C" w:rsidRPr="006E3C2C" w:rsidRDefault="006E3C2C" w:rsidP="006E3C2C">
      <w:pPr>
        <w:spacing w:after="0" w:line="240" w:lineRule="auto"/>
        <w:jc w:val="both"/>
        <w:rPr>
          <w:rFonts w:asciiTheme="minorHAnsi" w:eastAsia="Times New Roman" w:hAnsiTheme="minorHAnsi" w:cstheme="minorHAnsi"/>
          <w:lang w:eastAsia="pl-PL"/>
        </w:rPr>
      </w:pPr>
    </w:p>
    <w:p w14:paraId="6AEDEF94" w14:textId="77777777" w:rsidR="006E3C2C" w:rsidRPr="006E3C2C" w:rsidRDefault="006E3C2C" w:rsidP="006E3C2C">
      <w:pPr>
        <w:spacing w:after="0" w:line="240" w:lineRule="auto"/>
        <w:jc w:val="both"/>
        <w:rPr>
          <w:rFonts w:asciiTheme="minorHAnsi" w:eastAsia="Times New Roman" w:hAnsiTheme="minorHAnsi" w:cstheme="minorHAnsi"/>
          <w:i/>
          <w:sz w:val="20"/>
          <w:szCs w:val="20"/>
          <w:lang w:eastAsia="pl-PL"/>
        </w:rPr>
      </w:pPr>
      <w:r w:rsidRPr="006E3C2C">
        <w:rPr>
          <w:rFonts w:asciiTheme="minorHAnsi" w:eastAsia="Times New Roman" w:hAnsiTheme="minorHAnsi" w:cstheme="minorHAnsi"/>
          <w:i/>
          <w:sz w:val="20"/>
          <w:szCs w:val="20"/>
          <w:lang w:eastAsia="pl-PL"/>
        </w:rPr>
        <w:t>*umowa została zawarta z chwilą złożenia ostatniego z podpisów elektronicznych stosownie do wskazania znacznika czasu ujawnionego w szczegółach dokumentu zawartego w postaci elektronicznej</w:t>
      </w:r>
    </w:p>
    <w:p w14:paraId="03BE606D" w14:textId="77777777" w:rsidR="006E3C2C" w:rsidRPr="006E3C2C" w:rsidRDefault="006E3C2C" w:rsidP="00BF6B7C">
      <w:pPr>
        <w:spacing w:after="0" w:line="240" w:lineRule="auto"/>
        <w:jc w:val="both"/>
        <w:rPr>
          <w:rFonts w:asciiTheme="minorHAnsi" w:eastAsia="Times New Roman" w:hAnsiTheme="minorHAnsi" w:cstheme="minorHAnsi"/>
          <w:lang w:eastAsia="pl-PL"/>
        </w:rPr>
      </w:pPr>
    </w:p>
    <w:p w14:paraId="34F4E7F7" w14:textId="2F8E5E24" w:rsidR="001E2CE7" w:rsidRPr="00BF6B7C" w:rsidRDefault="00322481" w:rsidP="00BF6B7C">
      <w:pPr>
        <w:spacing w:after="0" w:line="240" w:lineRule="auto"/>
        <w:jc w:val="both"/>
        <w:rPr>
          <w:rFonts w:asciiTheme="minorHAnsi" w:eastAsia="Times New Roman" w:hAnsiTheme="minorHAnsi" w:cstheme="minorHAnsi"/>
          <w:lang w:eastAsia="pl-PL"/>
        </w:rPr>
      </w:pPr>
      <w:r w:rsidRPr="006E3C2C">
        <w:rPr>
          <w:rFonts w:asciiTheme="minorHAnsi" w:eastAsia="Times New Roman" w:hAnsiTheme="minorHAnsi" w:cstheme="minorHAnsi"/>
          <w:lang w:eastAsia="pl-PL"/>
        </w:rPr>
        <w:t>pomiędzy:</w:t>
      </w:r>
    </w:p>
    <w:p w14:paraId="3273CBA5" w14:textId="77777777" w:rsidR="001E2CE7" w:rsidRPr="00BF6B7C" w:rsidRDefault="001A3050" w:rsidP="00BF6B7C">
      <w:pPr>
        <w:spacing w:after="0" w:line="240" w:lineRule="auto"/>
        <w:jc w:val="both"/>
        <w:rPr>
          <w:rFonts w:asciiTheme="minorHAnsi" w:eastAsia="Times New Roman" w:hAnsiTheme="minorHAnsi" w:cstheme="minorHAnsi"/>
          <w:b/>
          <w:lang w:eastAsia="pl-PL"/>
        </w:rPr>
      </w:pPr>
      <w:r w:rsidRPr="00BF6B7C">
        <w:rPr>
          <w:rFonts w:asciiTheme="minorHAnsi" w:eastAsia="Times New Roman" w:hAnsiTheme="minorHAnsi" w:cstheme="minorHAnsi"/>
          <w:b/>
          <w:lang w:eastAsia="pl-PL"/>
        </w:rPr>
        <w:t xml:space="preserve">Samodzielnym Publicznym Zakładem Opieki Zdrowotnej w Łapach </w:t>
      </w:r>
    </w:p>
    <w:p w14:paraId="1605C707" w14:textId="0F5427FC" w:rsidR="001E2CE7" w:rsidRPr="00BF6B7C" w:rsidRDefault="00322481" w:rsidP="00BF6B7C">
      <w:pPr>
        <w:spacing w:after="0" w:line="240" w:lineRule="auto"/>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 xml:space="preserve">ul. </w:t>
      </w:r>
      <w:r w:rsidR="00A55F26" w:rsidRPr="00BF6B7C">
        <w:rPr>
          <w:rFonts w:asciiTheme="minorHAnsi" w:eastAsia="Times New Roman" w:hAnsiTheme="minorHAnsi" w:cstheme="minorHAnsi"/>
          <w:lang w:eastAsia="pl-PL"/>
        </w:rPr>
        <w:t xml:space="preserve">Janusza </w:t>
      </w:r>
      <w:r w:rsidRPr="00BF6B7C">
        <w:rPr>
          <w:rFonts w:asciiTheme="minorHAnsi" w:eastAsia="Times New Roman" w:hAnsiTheme="minorHAnsi" w:cstheme="minorHAnsi"/>
          <w:lang w:eastAsia="pl-PL"/>
        </w:rPr>
        <w:t>Korczaka 23</w:t>
      </w:r>
      <w:r w:rsidR="002E7171" w:rsidRPr="00BF6B7C">
        <w:rPr>
          <w:rFonts w:asciiTheme="minorHAnsi" w:eastAsia="Times New Roman" w:hAnsiTheme="minorHAnsi" w:cstheme="minorHAnsi"/>
          <w:lang w:eastAsia="pl-PL"/>
        </w:rPr>
        <w:t xml:space="preserve">, </w:t>
      </w:r>
      <w:r w:rsidRPr="00BF6B7C">
        <w:rPr>
          <w:rFonts w:asciiTheme="minorHAnsi" w:eastAsia="Times New Roman" w:hAnsiTheme="minorHAnsi" w:cstheme="minorHAnsi"/>
          <w:lang w:eastAsia="pl-PL"/>
        </w:rPr>
        <w:t>18-100 Łapy</w:t>
      </w:r>
    </w:p>
    <w:p w14:paraId="76B10EC3" w14:textId="77777777" w:rsidR="001E2CE7" w:rsidRPr="00BF6B7C" w:rsidRDefault="00322481" w:rsidP="00BF6B7C">
      <w:pPr>
        <w:spacing w:after="0" w:line="240" w:lineRule="auto"/>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NIP</w:t>
      </w:r>
      <w:r w:rsidR="00F1758F" w:rsidRPr="00BF6B7C">
        <w:rPr>
          <w:rFonts w:asciiTheme="minorHAnsi" w:eastAsia="Times New Roman" w:hAnsiTheme="minorHAnsi" w:cstheme="minorHAnsi"/>
          <w:lang w:eastAsia="pl-PL"/>
        </w:rPr>
        <w:t>:</w:t>
      </w:r>
      <w:r w:rsidRPr="00BF6B7C">
        <w:rPr>
          <w:rFonts w:asciiTheme="minorHAnsi" w:eastAsia="Times New Roman" w:hAnsiTheme="minorHAnsi" w:cstheme="minorHAnsi"/>
          <w:lang w:eastAsia="pl-PL"/>
        </w:rPr>
        <w:t xml:space="preserve"> 966-13-19-909</w:t>
      </w:r>
    </w:p>
    <w:p w14:paraId="01904A07" w14:textId="77777777" w:rsidR="001E2CE7" w:rsidRPr="00BF6B7C" w:rsidRDefault="00322481" w:rsidP="00BF6B7C">
      <w:pPr>
        <w:spacing w:after="0" w:line="240" w:lineRule="auto"/>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REGON</w:t>
      </w:r>
      <w:r w:rsidR="00F1758F" w:rsidRPr="00BF6B7C">
        <w:rPr>
          <w:rFonts w:asciiTheme="minorHAnsi" w:eastAsia="Times New Roman" w:hAnsiTheme="minorHAnsi" w:cstheme="minorHAnsi"/>
          <w:lang w:eastAsia="pl-PL"/>
        </w:rPr>
        <w:t>:</w:t>
      </w:r>
      <w:r w:rsidRPr="00BF6B7C">
        <w:rPr>
          <w:rFonts w:asciiTheme="minorHAnsi" w:eastAsia="Times New Roman" w:hAnsiTheme="minorHAnsi" w:cstheme="minorHAnsi"/>
          <w:lang w:eastAsia="pl-PL"/>
        </w:rPr>
        <w:t xml:space="preserve"> 050644804</w:t>
      </w:r>
    </w:p>
    <w:p w14:paraId="17749356" w14:textId="77777777" w:rsidR="001E2CE7" w:rsidRPr="00BF6B7C" w:rsidRDefault="00322481" w:rsidP="00BF6B7C">
      <w:pPr>
        <w:spacing w:after="0" w:line="240" w:lineRule="auto"/>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KRS</w:t>
      </w:r>
      <w:r w:rsidR="00F1758F" w:rsidRPr="00BF6B7C">
        <w:rPr>
          <w:rFonts w:asciiTheme="minorHAnsi" w:eastAsia="Times New Roman" w:hAnsiTheme="minorHAnsi" w:cstheme="minorHAnsi"/>
          <w:lang w:eastAsia="pl-PL"/>
        </w:rPr>
        <w:t>:</w:t>
      </w:r>
      <w:r w:rsidRPr="00BF6B7C">
        <w:rPr>
          <w:rFonts w:asciiTheme="minorHAnsi" w:eastAsia="Times New Roman" w:hAnsiTheme="minorHAnsi" w:cstheme="minorHAnsi"/>
          <w:lang w:eastAsia="pl-PL"/>
        </w:rPr>
        <w:t xml:space="preserve"> 0000002999</w:t>
      </w:r>
    </w:p>
    <w:p w14:paraId="6E4504D6" w14:textId="77777777" w:rsidR="001E2CE7" w:rsidRPr="00BF6B7C" w:rsidRDefault="00322481" w:rsidP="00BF6B7C">
      <w:pPr>
        <w:spacing w:after="0" w:line="240" w:lineRule="auto"/>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reprezentowanym przez:</w:t>
      </w:r>
    </w:p>
    <w:p w14:paraId="65FCDED0" w14:textId="77777777" w:rsidR="001352DE" w:rsidRPr="00BF6B7C" w:rsidRDefault="001352DE" w:rsidP="00BF6B7C">
      <w:pPr>
        <w:spacing w:after="0" w:line="240" w:lineRule="auto"/>
        <w:jc w:val="both"/>
        <w:rPr>
          <w:rFonts w:asciiTheme="minorHAnsi" w:eastAsia="Times New Roman" w:hAnsiTheme="minorHAnsi" w:cstheme="minorHAnsi"/>
          <w:b/>
          <w:lang w:eastAsia="pl-PL"/>
        </w:rPr>
      </w:pPr>
      <w:r w:rsidRPr="00BF6B7C">
        <w:rPr>
          <w:rFonts w:asciiTheme="minorHAnsi" w:eastAsia="Times New Roman" w:hAnsiTheme="minorHAnsi" w:cstheme="minorHAnsi"/>
          <w:b/>
          <w:lang w:eastAsia="pl-PL"/>
        </w:rPr>
        <w:t>Urszulę Łapińską – Dyrektora SP ZOZ w Łapach</w:t>
      </w:r>
    </w:p>
    <w:p w14:paraId="2B732238" w14:textId="1A73C297" w:rsidR="001E2CE7" w:rsidRPr="00BF6B7C" w:rsidRDefault="00322481" w:rsidP="00BF6B7C">
      <w:pPr>
        <w:spacing w:after="0" w:line="240" w:lineRule="auto"/>
        <w:jc w:val="both"/>
        <w:rPr>
          <w:rFonts w:asciiTheme="minorHAnsi" w:eastAsia="Times New Roman" w:hAnsiTheme="minorHAnsi" w:cstheme="minorHAnsi"/>
          <w:bCs/>
          <w:lang w:eastAsia="pl-PL"/>
        </w:rPr>
      </w:pPr>
      <w:r w:rsidRPr="00BF6B7C">
        <w:rPr>
          <w:rFonts w:asciiTheme="minorHAnsi" w:eastAsia="Times New Roman" w:hAnsiTheme="minorHAnsi" w:cstheme="minorHAnsi"/>
          <w:bCs/>
          <w:lang w:eastAsia="pl-PL"/>
        </w:rPr>
        <w:t xml:space="preserve">zwanym w treści umowy </w:t>
      </w:r>
      <w:r w:rsidR="00A81103" w:rsidRPr="00BF6B7C">
        <w:rPr>
          <w:rFonts w:asciiTheme="minorHAnsi" w:eastAsia="Times New Roman" w:hAnsiTheme="minorHAnsi" w:cstheme="minorHAnsi"/>
          <w:bCs/>
          <w:lang w:eastAsia="pl-PL"/>
        </w:rPr>
        <w:t>„</w:t>
      </w:r>
      <w:r w:rsidRPr="00BF6B7C">
        <w:rPr>
          <w:rFonts w:asciiTheme="minorHAnsi" w:eastAsia="Times New Roman" w:hAnsiTheme="minorHAnsi" w:cstheme="minorHAnsi"/>
          <w:bCs/>
          <w:lang w:eastAsia="pl-PL"/>
        </w:rPr>
        <w:t>Zamawiającym</w:t>
      </w:r>
      <w:r w:rsidR="00A81103" w:rsidRPr="00BF6B7C">
        <w:rPr>
          <w:rFonts w:asciiTheme="minorHAnsi" w:eastAsia="Times New Roman" w:hAnsiTheme="minorHAnsi" w:cstheme="minorHAnsi"/>
          <w:bCs/>
          <w:lang w:eastAsia="pl-PL"/>
        </w:rPr>
        <w:t>”</w:t>
      </w:r>
    </w:p>
    <w:p w14:paraId="7AF4817A" w14:textId="77777777" w:rsidR="001E2CE7" w:rsidRPr="00BF6B7C" w:rsidRDefault="00322481" w:rsidP="00BF6B7C">
      <w:pPr>
        <w:spacing w:after="0" w:line="240" w:lineRule="auto"/>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a</w:t>
      </w:r>
    </w:p>
    <w:p w14:paraId="11181BEF" w14:textId="0EF17B39" w:rsidR="004F2B2D" w:rsidRPr="00BF6B7C" w:rsidRDefault="004F2B2D" w:rsidP="00BF6B7C">
      <w:pPr>
        <w:spacing w:after="0" w:line="240" w:lineRule="auto"/>
        <w:jc w:val="both"/>
        <w:rPr>
          <w:rFonts w:asciiTheme="minorHAnsi" w:eastAsia="Times New Roman" w:hAnsiTheme="minorHAnsi" w:cstheme="minorHAnsi"/>
          <w:b/>
          <w:lang w:eastAsia="pl-PL"/>
        </w:rPr>
      </w:pPr>
      <w:r w:rsidRPr="00BF6B7C">
        <w:rPr>
          <w:rFonts w:asciiTheme="minorHAnsi" w:eastAsia="Times New Roman" w:hAnsiTheme="minorHAnsi" w:cstheme="minorHAnsi"/>
          <w:b/>
          <w:lang w:eastAsia="pl-PL"/>
        </w:rPr>
        <w:t>…………………</w:t>
      </w:r>
      <w:r w:rsidR="00100F3E" w:rsidRPr="00BF6B7C">
        <w:rPr>
          <w:rFonts w:asciiTheme="minorHAnsi" w:eastAsia="Times New Roman" w:hAnsiTheme="minorHAnsi" w:cstheme="minorHAnsi"/>
          <w:b/>
          <w:lang w:eastAsia="pl-PL"/>
        </w:rPr>
        <w:t>………….………</w:t>
      </w:r>
      <w:r w:rsidRPr="00BF6B7C">
        <w:rPr>
          <w:rFonts w:asciiTheme="minorHAnsi" w:eastAsia="Times New Roman" w:hAnsiTheme="minorHAnsi" w:cstheme="minorHAnsi"/>
          <w:b/>
          <w:lang w:eastAsia="pl-PL"/>
        </w:rPr>
        <w:t>……</w:t>
      </w:r>
      <w:r w:rsidR="002C34DF" w:rsidRPr="00BF6B7C">
        <w:rPr>
          <w:rFonts w:asciiTheme="minorHAnsi" w:eastAsia="Times New Roman" w:hAnsiTheme="minorHAnsi" w:cstheme="minorHAnsi"/>
          <w:b/>
          <w:lang w:eastAsia="pl-PL"/>
        </w:rPr>
        <w:t>……..</w:t>
      </w:r>
    </w:p>
    <w:p w14:paraId="64F467FA" w14:textId="51A70180" w:rsidR="004F2B2D" w:rsidRPr="00BF6B7C" w:rsidRDefault="004F2B2D" w:rsidP="00BF6B7C">
      <w:pPr>
        <w:spacing w:after="0" w:line="240" w:lineRule="auto"/>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w:t>
      </w:r>
      <w:r w:rsidR="00100F3E" w:rsidRPr="00BF6B7C">
        <w:rPr>
          <w:rFonts w:asciiTheme="minorHAnsi" w:eastAsia="Times New Roman" w:hAnsiTheme="minorHAnsi" w:cstheme="minorHAnsi"/>
          <w:lang w:eastAsia="pl-PL"/>
        </w:rPr>
        <w:t>……</w:t>
      </w:r>
      <w:r w:rsidR="002C34DF" w:rsidRPr="00BF6B7C">
        <w:rPr>
          <w:rFonts w:asciiTheme="minorHAnsi" w:eastAsia="Times New Roman" w:hAnsiTheme="minorHAnsi" w:cstheme="minorHAnsi"/>
          <w:lang w:eastAsia="pl-PL"/>
        </w:rPr>
        <w:t>…</w:t>
      </w:r>
      <w:r w:rsidR="00100F3E" w:rsidRPr="00BF6B7C">
        <w:rPr>
          <w:rFonts w:asciiTheme="minorHAnsi" w:eastAsia="Times New Roman" w:hAnsiTheme="minorHAnsi" w:cstheme="minorHAnsi"/>
          <w:lang w:eastAsia="pl-PL"/>
        </w:rPr>
        <w:t>…………….</w:t>
      </w:r>
      <w:r w:rsidR="002C34DF" w:rsidRPr="00BF6B7C">
        <w:rPr>
          <w:rFonts w:asciiTheme="minorHAnsi" w:eastAsia="Times New Roman" w:hAnsiTheme="minorHAnsi" w:cstheme="minorHAnsi"/>
          <w:lang w:eastAsia="pl-PL"/>
        </w:rPr>
        <w:t>…..</w:t>
      </w:r>
    </w:p>
    <w:p w14:paraId="0686F728" w14:textId="77777777" w:rsidR="004F2B2D" w:rsidRPr="00BF6B7C" w:rsidRDefault="004F2B2D" w:rsidP="00BF6B7C">
      <w:pPr>
        <w:spacing w:after="0" w:line="240" w:lineRule="auto"/>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NIP: ……………………….</w:t>
      </w:r>
    </w:p>
    <w:p w14:paraId="02C47C12" w14:textId="77777777" w:rsidR="004F2B2D" w:rsidRPr="00BF6B7C" w:rsidRDefault="004F2B2D" w:rsidP="00BF6B7C">
      <w:pPr>
        <w:spacing w:after="0" w:line="240" w:lineRule="auto"/>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REGON: ………………….</w:t>
      </w:r>
    </w:p>
    <w:p w14:paraId="46D87D67" w14:textId="77777777" w:rsidR="004F2B2D" w:rsidRPr="00BF6B7C" w:rsidRDefault="004F2B2D" w:rsidP="0052552C">
      <w:pPr>
        <w:spacing w:after="120" w:line="240" w:lineRule="auto"/>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reprezentowanym przez:</w:t>
      </w:r>
    </w:p>
    <w:p w14:paraId="7A4FC177" w14:textId="219ACAD9" w:rsidR="004F2B2D" w:rsidRPr="00BF6B7C" w:rsidRDefault="004F2B2D" w:rsidP="00BF6B7C">
      <w:pPr>
        <w:spacing w:after="0" w:line="240" w:lineRule="auto"/>
        <w:jc w:val="both"/>
        <w:rPr>
          <w:rFonts w:asciiTheme="minorHAnsi" w:eastAsia="Times New Roman" w:hAnsiTheme="minorHAnsi" w:cstheme="minorHAnsi"/>
          <w:b/>
          <w:lang w:eastAsia="pl-PL"/>
        </w:rPr>
      </w:pPr>
      <w:r w:rsidRPr="00BF6B7C">
        <w:rPr>
          <w:rFonts w:asciiTheme="minorHAnsi" w:eastAsia="Times New Roman" w:hAnsiTheme="minorHAnsi" w:cstheme="minorHAnsi"/>
          <w:b/>
          <w:lang w:eastAsia="pl-PL"/>
        </w:rPr>
        <w:t>……………………………</w:t>
      </w:r>
      <w:r w:rsidR="00565836" w:rsidRPr="00BF6B7C">
        <w:rPr>
          <w:rFonts w:asciiTheme="minorHAnsi" w:eastAsia="Times New Roman" w:hAnsiTheme="minorHAnsi" w:cstheme="minorHAnsi"/>
          <w:b/>
          <w:lang w:eastAsia="pl-PL"/>
        </w:rPr>
        <w:t>…………………..</w:t>
      </w:r>
    </w:p>
    <w:p w14:paraId="60BDFC66" w14:textId="44712A65" w:rsidR="001E2CE7" w:rsidRPr="00BF6B7C" w:rsidRDefault="004F2B2D" w:rsidP="00BF6B7C">
      <w:pPr>
        <w:spacing w:after="0" w:line="240" w:lineRule="auto"/>
        <w:jc w:val="both"/>
        <w:rPr>
          <w:rFonts w:asciiTheme="minorHAnsi" w:eastAsia="Times New Roman" w:hAnsiTheme="minorHAnsi" w:cstheme="minorHAnsi"/>
          <w:bCs/>
          <w:lang w:eastAsia="pl-PL"/>
        </w:rPr>
      </w:pPr>
      <w:r w:rsidRPr="00BF6B7C">
        <w:rPr>
          <w:rFonts w:asciiTheme="minorHAnsi" w:eastAsia="Times New Roman" w:hAnsiTheme="minorHAnsi" w:cstheme="minorHAnsi"/>
          <w:bCs/>
          <w:lang w:eastAsia="pl-PL"/>
        </w:rPr>
        <w:t xml:space="preserve">zwanym w treści umowy </w:t>
      </w:r>
      <w:r w:rsidR="00322481" w:rsidRPr="00BF6B7C">
        <w:rPr>
          <w:rFonts w:asciiTheme="minorHAnsi" w:eastAsia="Times New Roman" w:hAnsiTheme="minorHAnsi" w:cstheme="minorHAnsi"/>
          <w:bCs/>
          <w:lang w:eastAsia="pl-PL"/>
        </w:rPr>
        <w:t>„</w:t>
      </w:r>
      <w:r w:rsidR="00A81103" w:rsidRPr="00BF6B7C">
        <w:rPr>
          <w:rFonts w:asciiTheme="minorHAnsi" w:eastAsia="Times New Roman" w:hAnsiTheme="minorHAnsi" w:cstheme="minorHAnsi"/>
          <w:bCs/>
          <w:lang w:eastAsia="pl-PL"/>
        </w:rPr>
        <w:t>Wykonawcą</w:t>
      </w:r>
      <w:r w:rsidR="00322481" w:rsidRPr="00BF6B7C">
        <w:rPr>
          <w:rFonts w:asciiTheme="minorHAnsi" w:eastAsia="Times New Roman" w:hAnsiTheme="minorHAnsi" w:cstheme="minorHAnsi"/>
          <w:bCs/>
          <w:lang w:eastAsia="pl-PL"/>
        </w:rPr>
        <w:t>”</w:t>
      </w:r>
    </w:p>
    <w:p w14:paraId="7388ACCB" w14:textId="77777777" w:rsidR="001E2CE7" w:rsidRPr="00BF6B7C" w:rsidRDefault="001E2CE7" w:rsidP="00BF6B7C">
      <w:pPr>
        <w:spacing w:after="0" w:line="240" w:lineRule="auto"/>
        <w:jc w:val="both"/>
        <w:rPr>
          <w:rFonts w:asciiTheme="minorHAnsi" w:eastAsia="Times New Roman" w:hAnsiTheme="minorHAnsi" w:cstheme="minorHAnsi"/>
          <w:lang w:eastAsia="pl-PL"/>
        </w:rPr>
      </w:pPr>
    </w:p>
    <w:p w14:paraId="5B6C5AE2" w14:textId="56C6F5E1" w:rsidR="001E2CE7" w:rsidRPr="00BF6B7C" w:rsidRDefault="00C83A72" w:rsidP="00BF6B7C">
      <w:pPr>
        <w:spacing w:after="0" w:line="240" w:lineRule="auto"/>
        <w:jc w:val="center"/>
        <w:rPr>
          <w:rFonts w:asciiTheme="minorHAnsi" w:eastAsia="Times New Roman" w:hAnsiTheme="minorHAnsi" w:cstheme="minorHAnsi"/>
          <w:b/>
          <w:bCs/>
          <w:lang w:eastAsia="pl-PL"/>
        </w:rPr>
      </w:pPr>
      <w:r w:rsidRPr="00BF6B7C">
        <w:rPr>
          <w:rFonts w:asciiTheme="minorHAnsi" w:eastAsia="Times New Roman" w:hAnsiTheme="minorHAnsi" w:cstheme="minorHAnsi"/>
          <w:lang w:eastAsia="pl-PL"/>
        </w:rPr>
        <w:t xml:space="preserve">Umowa zawarta w wyniku postępowania o udzielenie zamówienia publicznego prowadzonego </w:t>
      </w:r>
      <w:r w:rsidR="00671E90">
        <w:rPr>
          <w:rFonts w:asciiTheme="minorHAnsi" w:eastAsia="Times New Roman" w:hAnsiTheme="minorHAnsi" w:cstheme="minorHAnsi"/>
          <w:lang w:eastAsia="pl-PL"/>
        </w:rPr>
        <w:br/>
      </w:r>
      <w:r w:rsidRPr="00BF6B7C">
        <w:rPr>
          <w:rFonts w:asciiTheme="minorHAnsi" w:eastAsia="Times New Roman" w:hAnsiTheme="minorHAnsi" w:cstheme="minorHAnsi"/>
          <w:lang w:eastAsia="pl-PL"/>
        </w:rPr>
        <w:t xml:space="preserve">w trybie </w:t>
      </w:r>
      <w:r w:rsidR="0052552C">
        <w:rPr>
          <w:rFonts w:asciiTheme="minorHAnsi" w:eastAsia="Times New Roman" w:hAnsiTheme="minorHAnsi" w:cstheme="minorHAnsi"/>
          <w:lang w:eastAsia="pl-PL"/>
        </w:rPr>
        <w:t>podstawowym</w:t>
      </w:r>
      <w:r w:rsidRPr="00BF6B7C">
        <w:rPr>
          <w:rFonts w:asciiTheme="minorHAnsi" w:eastAsia="Times New Roman" w:hAnsiTheme="minorHAnsi" w:cstheme="minorHAnsi"/>
          <w:lang w:eastAsia="pl-PL"/>
        </w:rPr>
        <w:t xml:space="preserve">, na podstawie art. </w:t>
      </w:r>
      <w:r w:rsidR="0052552C">
        <w:rPr>
          <w:rFonts w:asciiTheme="minorHAnsi" w:eastAsia="Times New Roman" w:hAnsiTheme="minorHAnsi" w:cstheme="minorHAnsi"/>
          <w:lang w:eastAsia="pl-PL"/>
        </w:rPr>
        <w:t>275 pkt 1</w:t>
      </w:r>
      <w:r w:rsidRPr="00BF6B7C">
        <w:rPr>
          <w:rFonts w:asciiTheme="minorHAnsi" w:eastAsia="Times New Roman" w:hAnsiTheme="minorHAnsi" w:cstheme="minorHAnsi"/>
          <w:lang w:eastAsia="pl-PL"/>
        </w:rPr>
        <w:t xml:space="preserve"> ustawy z dnia 11 </w:t>
      </w:r>
      <w:r w:rsidR="00BF6B7C">
        <w:rPr>
          <w:rFonts w:asciiTheme="minorHAnsi" w:eastAsia="Times New Roman" w:hAnsiTheme="minorHAnsi" w:cstheme="minorHAnsi"/>
          <w:lang w:eastAsia="pl-PL"/>
        </w:rPr>
        <w:t>w</w:t>
      </w:r>
      <w:r w:rsidRPr="00BF6B7C">
        <w:rPr>
          <w:rFonts w:asciiTheme="minorHAnsi" w:eastAsia="Times New Roman" w:hAnsiTheme="minorHAnsi" w:cstheme="minorHAnsi"/>
          <w:lang w:eastAsia="pl-PL"/>
        </w:rPr>
        <w:t>rześnia 2019 r. Prawo zamówień publicznych (</w:t>
      </w:r>
      <w:r w:rsidR="00E2214E" w:rsidRPr="00BF6B7C">
        <w:rPr>
          <w:rFonts w:asciiTheme="minorHAnsi" w:eastAsia="Times New Roman" w:hAnsiTheme="minorHAnsi" w:cstheme="minorHAnsi"/>
          <w:lang w:eastAsia="pl-PL"/>
        </w:rPr>
        <w:t>Dz.</w:t>
      </w:r>
      <w:r w:rsidR="00020377" w:rsidRPr="00BF6B7C">
        <w:rPr>
          <w:rFonts w:asciiTheme="minorHAnsi" w:eastAsia="Times New Roman" w:hAnsiTheme="minorHAnsi" w:cstheme="minorHAnsi"/>
          <w:lang w:eastAsia="pl-PL"/>
        </w:rPr>
        <w:t xml:space="preserve"> U. z 202</w:t>
      </w:r>
      <w:r w:rsidR="00C553FC">
        <w:rPr>
          <w:rFonts w:asciiTheme="minorHAnsi" w:eastAsia="Times New Roman" w:hAnsiTheme="minorHAnsi" w:cstheme="minorHAnsi"/>
          <w:lang w:eastAsia="pl-PL"/>
        </w:rPr>
        <w:t>4</w:t>
      </w:r>
      <w:r w:rsidR="00020377" w:rsidRPr="00BF6B7C">
        <w:rPr>
          <w:rFonts w:asciiTheme="minorHAnsi" w:eastAsia="Times New Roman" w:hAnsiTheme="minorHAnsi" w:cstheme="minorHAnsi"/>
          <w:lang w:eastAsia="pl-PL"/>
        </w:rPr>
        <w:t xml:space="preserve"> r. poz. 1</w:t>
      </w:r>
      <w:r w:rsidR="00C553FC">
        <w:rPr>
          <w:rFonts w:asciiTheme="minorHAnsi" w:eastAsia="Times New Roman" w:hAnsiTheme="minorHAnsi" w:cstheme="minorHAnsi"/>
          <w:lang w:eastAsia="pl-PL"/>
        </w:rPr>
        <w:t>320</w:t>
      </w:r>
      <w:r w:rsidR="00020377" w:rsidRPr="00BF6B7C">
        <w:rPr>
          <w:rFonts w:asciiTheme="minorHAnsi" w:eastAsia="Times New Roman" w:hAnsiTheme="minorHAnsi" w:cstheme="minorHAnsi"/>
          <w:lang w:eastAsia="pl-PL"/>
        </w:rPr>
        <w:t xml:space="preserve"> ze zm.),</w:t>
      </w:r>
      <w:r w:rsidR="00E2214E" w:rsidRPr="00BF6B7C">
        <w:rPr>
          <w:rFonts w:asciiTheme="minorHAnsi" w:eastAsia="Times New Roman" w:hAnsiTheme="minorHAnsi" w:cstheme="minorHAnsi"/>
          <w:lang w:eastAsia="pl-PL"/>
        </w:rPr>
        <w:t xml:space="preserve"> </w:t>
      </w:r>
      <w:r w:rsidRPr="00BF6B7C">
        <w:rPr>
          <w:rFonts w:asciiTheme="minorHAnsi" w:eastAsia="Times New Roman" w:hAnsiTheme="minorHAnsi" w:cstheme="minorHAnsi"/>
          <w:lang w:eastAsia="pl-PL"/>
        </w:rPr>
        <w:t xml:space="preserve">postępowanie o numerze: </w:t>
      </w:r>
      <w:r w:rsidRPr="00BF6B7C">
        <w:rPr>
          <w:rFonts w:asciiTheme="minorHAnsi" w:eastAsia="Times New Roman" w:hAnsiTheme="minorHAnsi" w:cstheme="minorHAnsi"/>
          <w:b/>
          <w:bCs/>
          <w:lang w:eastAsia="pl-PL"/>
        </w:rPr>
        <w:t>ZP</w:t>
      </w:r>
      <w:r w:rsidR="002747E3">
        <w:rPr>
          <w:rFonts w:asciiTheme="minorHAnsi" w:eastAsia="Times New Roman" w:hAnsiTheme="minorHAnsi" w:cstheme="minorHAnsi"/>
          <w:b/>
          <w:bCs/>
          <w:lang w:eastAsia="pl-PL"/>
        </w:rPr>
        <w:t>/</w:t>
      </w:r>
      <w:r w:rsidR="004615A3">
        <w:rPr>
          <w:rFonts w:asciiTheme="minorHAnsi" w:eastAsia="Times New Roman" w:hAnsiTheme="minorHAnsi" w:cstheme="minorHAnsi"/>
          <w:b/>
          <w:bCs/>
          <w:lang w:eastAsia="pl-PL"/>
        </w:rPr>
        <w:t>73</w:t>
      </w:r>
      <w:r w:rsidRPr="00BF6B7C">
        <w:rPr>
          <w:rFonts w:asciiTheme="minorHAnsi" w:eastAsia="Times New Roman" w:hAnsiTheme="minorHAnsi" w:cstheme="minorHAnsi"/>
          <w:b/>
          <w:bCs/>
          <w:lang w:eastAsia="pl-PL"/>
        </w:rPr>
        <w:t>/202</w:t>
      </w:r>
      <w:r w:rsidR="00071CDD">
        <w:rPr>
          <w:rFonts w:asciiTheme="minorHAnsi" w:eastAsia="Times New Roman" w:hAnsiTheme="minorHAnsi" w:cstheme="minorHAnsi"/>
          <w:b/>
          <w:bCs/>
          <w:lang w:eastAsia="pl-PL"/>
        </w:rPr>
        <w:t>5</w:t>
      </w:r>
      <w:r w:rsidRPr="00BF6B7C">
        <w:rPr>
          <w:rFonts w:asciiTheme="minorHAnsi" w:eastAsia="Times New Roman" w:hAnsiTheme="minorHAnsi" w:cstheme="minorHAnsi"/>
          <w:b/>
          <w:bCs/>
          <w:lang w:eastAsia="pl-PL"/>
        </w:rPr>
        <w:t>/</w:t>
      </w:r>
      <w:r w:rsidR="00C553FC">
        <w:rPr>
          <w:rFonts w:asciiTheme="minorHAnsi" w:eastAsia="Times New Roman" w:hAnsiTheme="minorHAnsi" w:cstheme="minorHAnsi"/>
          <w:b/>
          <w:bCs/>
          <w:lang w:eastAsia="pl-PL"/>
        </w:rPr>
        <w:t>TP</w:t>
      </w:r>
      <w:r w:rsidRPr="00BF6B7C">
        <w:rPr>
          <w:rFonts w:asciiTheme="minorHAnsi" w:eastAsia="Times New Roman" w:hAnsiTheme="minorHAnsi" w:cstheme="minorHAnsi"/>
          <w:b/>
          <w:bCs/>
          <w:lang w:eastAsia="pl-PL"/>
        </w:rPr>
        <w:t>.</w:t>
      </w:r>
    </w:p>
    <w:p w14:paraId="5ECA0B51" w14:textId="77777777" w:rsidR="008414D1" w:rsidRPr="00BF6B7C" w:rsidRDefault="008414D1" w:rsidP="00BF6B7C">
      <w:pPr>
        <w:spacing w:after="0" w:line="240" w:lineRule="auto"/>
        <w:jc w:val="both"/>
        <w:rPr>
          <w:rFonts w:asciiTheme="minorHAnsi" w:eastAsia="Times New Roman" w:hAnsiTheme="minorHAnsi" w:cstheme="minorHAnsi"/>
          <w:highlight w:val="yellow"/>
          <w:lang w:eastAsia="pl-PL"/>
        </w:rPr>
      </w:pPr>
    </w:p>
    <w:p w14:paraId="66E78822" w14:textId="77777777" w:rsidR="001A3050" w:rsidRPr="00BF6B7C" w:rsidRDefault="00322481" w:rsidP="00BF6B7C">
      <w:pPr>
        <w:spacing w:after="0" w:line="240" w:lineRule="auto"/>
        <w:jc w:val="center"/>
        <w:rPr>
          <w:rFonts w:asciiTheme="minorHAnsi" w:eastAsia="Times New Roman" w:hAnsiTheme="minorHAnsi" w:cstheme="minorHAnsi"/>
          <w:b/>
          <w:lang w:eastAsia="pl-PL"/>
        </w:rPr>
      </w:pPr>
      <w:r w:rsidRPr="00BF6B7C">
        <w:rPr>
          <w:rFonts w:asciiTheme="minorHAnsi" w:eastAsia="Times New Roman" w:hAnsiTheme="minorHAnsi" w:cstheme="minorHAnsi"/>
          <w:b/>
          <w:lang w:eastAsia="pl-PL"/>
        </w:rPr>
        <w:t>§ 1</w:t>
      </w:r>
    </w:p>
    <w:p w14:paraId="5B5E801A" w14:textId="07AED779" w:rsidR="001A3050" w:rsidRPr="00BF6B7C" w:rsidRDefault="001A3050" w:rsidP="00BF6B7C">
      <w:pPr>
        <w:pStyle w:val="Akapitzlist"/>
        <w:numPr>
          <w:ilvl w:val="0"/>
          <w:numId w:val="1"/>
        </w:numPr>
        <w:spacing w:after="0" w:line="240" w:lineRule="auto"/>
        <w:ind w:left="284" w:hanging="284"/>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Przedmiotem umowy jest</w:t>
      </w:r>
      <w:r w:rsidR="00C83A72" w:rsidRPr="00BF6B7C">
        <w:rPr>
          <w:rFonts w:asciiTheme="minorHAnsi" w:eastAsia="Times New Roman" w:hAnsiTheme="minorHAnsi" w:cstheme="minorHAnsi"/>
          <w:lang w:eastAsia="pl-PL"/>
        </w:rPr>
        <w:t xml:space="preserve"> </w:t>
      </w:r>
      <w:r w:rsidR="00C83A72" w:rsidRPr="00BF6B7C">
        <w:rPr>
          <w:rFonts w:asciiTheme="minorHAnsi" w:eastAsia="Times New Roman" w:hAnsiTheme="minorHAnsi" w:cstheme="minorHAnsi"/>
          <w:b/>
          <w:lang w:eastAsia="pl-PL"/>
        </w:rPr>
        <w:t>sukcesywna</w:t>
      </w:r>
      <w:r w:rsidR="00C83A72" w:rsidRPr="00BF6B7C">
        <w:rPr>
          <w:rFonts w:asciiTheme="minorHAnsi" w:eastAsia="Times New Roman" w:hAnsiTheme="minorHAnsi" w:cstheme="minorHAnsi"/>
          <w:lang w:eastAsia="pl-PL"/>
        </w:rPr>
        <w:t xml:space="preserve"> </w:t>
      </w:r>
      <w:r w:rsidR="00C83A72" w:rsidRPr="00BF6B7C">
        <w:rPr>
          <w:rFonts w:asciiTheme="minorHAnsi" w:eastAsia="Times New Roman" w:hAnsiTheme="minorHAnsi" w:cstheme="minorHAnsi"/>
          <w:b/>
          <w:lang w:eastAsia="pl-PL"/>
        </w:rPr>
        <w:t>dostawa</w:t>
      </w:r>
      <w:r w:rsidRPr="00BF6B7C">
        <w:rPr>
          <w:rFonts w:asciiTheme="minorHAnsi" w:eastAsia="Times New Roman" w:hAnsiTheme="minorHAnsi" w:cstheme="minorHAnsi"/>
          <w:b/>
          <w:lang w:eastAsia="pl-PL"/>
        </w:rPr>
        <w:t xml:space="preserve"> </w:t>
      </w:r>
      <w:r w:rsidR="00407C32" w:rsidRPr="00BF6B7C">
        <w:rPr>
          <w:rFonts w:asciiTheme="minorHAnsi" w:eastAsia="Times New Roman" w:hAnsiTheme="minorHAnsi" w:cstheme="minorHAnsi"/>
          <w:b/>
          <w:lang w:eastAsia="pl-PL"/>
        </w:rPr>
        <w:t>środków antyseptycznych i dezynfekcyjnych</w:t>
      </w:r>
      <w:r w:rsidR="00D91ECE" w:rsidRPr="00BF6B7C">
        <w:rPr>
          <w:rFonts w:asciiTheme="minorHAnsi" w:eastAsia="Times New Roman" w:hAnsiTheme="minorHAnsi" w:cstheme="minorHAnsi"/>
          <w:b/>
          <w:lang w:eastAsia="pl-PL"/>
        </w:rPr>
        <w:t xml:space="preserve"> </w:t>
      </w:r>
      <w:r w:rsidR="00070E4C">
        <w:rPr>
          <w:rFonts w:asciiTheme="minorHAnsi" w:eastAsia="Times New Roman" w:hAnsiTheme="minorHAnsi" w:cstheme="minorHAnsi"/>
          <w:b/>
          <w:lang w:eastAsia="pl-PL"/>
        </w:rPr>
        <w:br/>
      </w:r>
      <w:r w:rsidRPr="00BF6B7C">
        <w:rPr>
          <w:rFonts w:asciiTheme="minorHAnsi" w:eastAsia="Times New Roman" w:hAnsiTheme="minorHAnsi" w:cstheme="minorHAnsi"/>
          <w:b/>
          <w:lang w:eastAsia="pl-PL"/>
        </w:rPr>
        <w:t xml:space="preserve">do </w:t>
      </w:r>
      <w:r w:rsidR="00750B7E" w:rsidRPr="00BF6B7C">
        <w:rPr>
          <w:rFonts w:asciiTheme="minorHAnsi" w:eastAsia="Times New Roman" w:hAnsiTheme="minorHAnsi" w:cstheme="minorHAnsi"/>
          <w:b/>
          <w:lang w:eastAsia="pl-PL"/>
        </w:rPr>
        <w:t>Apteki Szpitalnej</w:t>
      </w:r>
      <w:r w:rsidR="00B677B2" w:rsidRPr="00BF6B7C">
        <w:rPr>
          <w:rFonts w:asciiTheme="minorHAnsi" w:eastAsia="Times New Roman" w:hAnsiTheme="minorHAnsi" w:cstheme="minorHAnsi"/>
          <w:b/>
          <w:lang w:eastAsia="pl-PL"/>
        </w:rPr>
        <w:t xml:space="preserve"> </w:t>
      </w:r>
      <w:r w:rsidRPr="00BF6B7C">
        <w:rPr>
          <w:rFonts w:asciiTheme="minorHAnsi" w:eastAsia="Times New Roman" w:hAnsiTheme="minorHAnsi" w:cstheme="minorHAnsi"/>
          <w:b/>
          <w:lang w:eastAsia="pl-PL"/>
        </w:rPr>
        <w:t>przy SP ZOZ</w:t>
      </w:r>
      <w:r w:rsidR="00D91ECE" w:rsidRPr="00BF6B7C">
        <w:rPr>
          <w:rFonts w:asciiTheme="minorHAnsi" w:eastAsia="Times New Roman" w:hAnsiTheme="minorHAnsi" w:cstheme="minorHAnsi"/>
          <w:lang w:eastAsia="pl-PL"/>
        </w:rPr>
        <w:t xml:space="preserve"> </w:t>
      </w:r>
      <w:r w:rsidRPr="00BF6B7C">
        <w:rPr>
          <w:rFonts w:asciiTheme="minorHAnsi" w:eastAsia="Times New Roman" w:hAnsiTheme="minorHAnsi" w:cstheme="minorHAnsi"/>
          <w:lang w:eastAsia="pl-PL"/>
        </w:rPr>
        <w:t>w Łapach,</w:t>
      </w:r>
      <w:r w:rsidR="001A701B" w:rsidRPr="00BF6B7C">
        <w:rPr>
          <w:rFonts w:asciiTheme="minorHAnsi" w:eastAsia="Times New Roman" w:hAnsiTheme="minorHAnsi" w:cstheme="minorHAnsi"/>
          <w:lang w:eastAsia="pl-PL"/>
        </w:rPr>
        <w:t xml:space="preserve"> </w:t>
      </w:r>
      <w:r w:rsidRPr="00BF6B7C">
        <w:rPr>
          <w:rFonts w:asciiTheme="minorHAnsi" w:eastAsia="Times New Roman" w:hAnsiTheme="minorHAnsi" w:cstheme="minorHAnsi"/>
          <w:lang w:eastAsia="pl-PL"/>
        </w:rPr>
        <w:t>ul. J. Korczaka 23</w:t>
      </w:r>
      <w:r w:rsidR="00C83A72" w:rsidRPr="00BF6B7C">
        <w:rPr>
          <w:rFonts w:asciiTheme="minorHAnsi" w:eastAsia="Times New Roman" w:hAnsiTheme="minorHAnsi" w:cstheme="minorHAnsi"/>
          <w:lang w:eastAsia="pl-PL"/>
        </w:rPr>
        <w:t>, 18-100 Łapy</w:t>
      </w:r>
      <w:r w:rsidRPr="00BF6B7C">
        <w:rPr>
          <w:rFonts w:asciiTheme="minorHAnsi" w:eastAsia="Times New Roman" w:hAnsiTheme="minorHAnsi" w:cstheme="minorHAnsi"/>
          <w:lang w:eastAsia="pl-PL"/>
        </w:rPr>
        <w:t xml:space="preserve">, przez Wykonawcę, </w:t>
      </w:r>
      <w:r w:rsidR="00070E4C">
        <w:rPr>
          <w:rFonts w:asciiTheme="minorHAnsi" w:eastAsia="Times New Roman" w:hAnsiTheme="minorHAnsi" w:cstheme="minorHAnsi"/>
          <w:lang w:eastAsia="pl-PL"/>
        </w:rPr>
        <w:br/>
      </w:r>
      <w:r w:rsidRPr="00BF6B7C">
        <w:rPr>
          <w:rFonts w:asciiTheme="minorHAnsi" w:eastAsia="Times New Roman" w:hAnsiTheme="minorHAnsi" w:cstheme="minorHAnsi"/>
          <w:lang w:eastAsia="pl-PL"/>
        </w:rPr>
        <w:t xml:space="preserve">na zlecenie Zamawiającego o wartości: </w:t>
      </w:r>
      <w:r w:rsidRPr="00BF6B7C">
        <w:rPr>
          <w:rFonts w:asciiTheme="minorHAnsi" w:eastAsia="Times New Roman" w:hAnsiTheme="minorHAnsi" w:cstheme="minorHAnsi"/>
          <w:b/>
          <w:bCs/>
          <w:lang w:eastAsia="pl-PL"/>
        </w:rPr>
        <w:t>…</w:t>
      </w:r>
      <w:r w:rsidR="00616458" w:rsidRPr="00BF6B7C">
        <w:rPr>
          <w:rFonts w:asciiTheme="minorHAnsi" w:eastAsia="Times New Roman" w:hAnsiTheme="minorHAnsi" w:cstheme="minorHAnsi"/>
          <w:b/>
          <w:bCs/>
          <w:lang w:eastAsia="pl-PL"/>
        </w:rPr>
        <w:t>……</w:t>
      </w:r>
      <w:r w:rsidRPr="00BF6B7C">
        <w:rPr>
          <w:rFonts w:asciiTheme="minorHAnsi" w:eastAsia="Times New Roman" w:hAnsiTheme="minorHAnsi" w:cstheme="minorHAnsi"/>
          <w:b/>
          <w:bCs/>
          <w:lang w:eastAsia="pl-PL"/>
        </w:rPr>
        <w:t>… PLN brutto</w:t>
      </w:r>
      <w:r w:rsidRPr="00BF6B7C">
        <w:rPr>
          <w:rFonts w:asciiTheme="minorHAnsi" w:eastAsia="Times New Roman" w:hAnsiTheme="minorHAnsi" w:cstheme="minorHAnsi"/>
          <w:lang w:eastAsia="pl-PL"/>
        </w:rPr>
        <w:t>, (słownie: …....................... PLN)</w:t>
      </w:r>
      <w:r w:rsidR="00C83A72" w:rsidRPr="00BF6B7C">
        <w:rPr>
          <w:rFonts w:asciiTheme="minorHAnsi" w:eastAsia="Times New Roman" w:hAnsiTheme="minorHAnsi" w:cstheme="minorHAnsi"/>
          <w:lang w:eastAsia="pl-PL"/>
        </w:rPr>
        <w:t xml:space="preserve">, </w:t>
      </w:r>
      <w:r w:rsidR="00750B7E" w:rsidRPr="00BF6B7C">
        <w:rPr>
          <w:rFonts w:asciiTheme="minorHAnsi" w:eastAsia="Times New Roman" w:hAnsiTheme="minorHAnsi" w:cstheme="minorHAnsi"/>
          <w:b/>
          <w:bCs/>
          <w:lang w:eastAsia="pl-PL"/>
        </w:rPr>
        <w:t>……</w:t>
      </w:r>
      <w:r w:rsidR="00616458" w:rsidRPr="00BF6B7C">
        <w:rPr>
          <w:rFonts w:asciiTheme="minorHAnsi" w:eastAsia="Times New Roman" w:hAnsiTheme="minorHAnsi" w:cstheme="minorHAnsi"/>
          <w:b/>
          <w:bCs/>
          <w:lang w:eastAsia="pl-PL"/>
        </w:rPr>
        <w:t>…..</w:t>
      </w:r>
      <w:r w:rsidR="00750B7E" w:rsidRPr="00BF6B7C">
        <w:rPr>
          <w:rFonts w:asciiTheme="minorHAnsi" w:eastAsia="Times New Roman" w:hAnsiTheme="minorHAnsi" w:cstheme="minorHAnsi"/>
          <w:b/>
          <w:bCs/>
          <w:lang w:eastAsia="pl-PL"/>
        </w:rPr>
        <w:t xml:space="preserve"> </w:t>
      </w:r>
      <w:r w:rsidR="00C83A72" w:rsidRPr="00BF6B7C">
        <w:rPr>
          <w:rFonts w:asciiTheme="minorHAnsi" w:eastAsia="Times New Roman" w:hAnsiTheme="minorHAnsi" w:cstheme="minorHAnsi"/>
          <w:b/>
          <w:bCs/>
          <w:lang w:eastAsia="pl-PL"/>
        </w:rPr>
        <w:t>PLN netto</w:t>
      </w:r>
      <w:r w:rsidR="00C83A72" w:rsidRPr="00BF6B7C">
        <w:rPr>
          <w:rFonts w:asciiTheme="minorHAnsi" w:eastAsia="Times New Roman" w:hAnsiTheme="minorHAnsi" w:cstheme="minorHAnsi"/>
          <w:lang w:eastAsia="pl-PL"/>
        </w:rPr>
        <w:t xml:space="preserve">, (słownie: </w:t>
      </w:r>
      <w:r w:rsidR="005978B4" w:rsidRPr="00BF6B7C">
        <w:rPr>
          <w:rFonts w:asciiTheme="minorHAnsi" w:eastAsia="Times New Roman" w:hAnsiTheme="minorHAnsi" w:cstheme="minorHAnsi"/>
          <w:lang w:eastAsia="pl-PL"/>
        </w:rPr>
        <w:t>…....................... PLN</w:t>
      </w:r>
      <w:r w:rsidR="00C83A72" w:rsidRPr="00BF6B7C">
        <w:rPr>
          <w:rFonts w:asciiTheme="minorHAnsi" w:eastAsia="Times New Roman" w:hAnsiTheme="minorHAnsi" w:cstheme="minorHAnsi"/>
          <w:lang w:eastAsia="pl-PL"/>
        </w:rPr>
        <w:t>)</w:t>
      </w:r>
      <w:r w:rsidRPr="00BF6B7C">
        <w:rPr>
          <w:rFonts w:asciiTheme="minorHAnsi" w:eastAsia="Times New Roman" w:hAnsiTheme="minorHAnsi" w:cstheme="minorHAnsi"/>
          <w:lang w:eastAsia="pl-PL"/>
        </w:rPr>
        <w:t>, w tym:</w:t>
      </w:r>
    </w:p>
    <w:p w14:paraId="43770A5A" w14:textId="27DD3025" w:rsidR="00262D3F" w:rsidRPr="00BF6B7C" w:rsidRDefault="00262D3F" w:rsidP="00BF6B7C">
      <w:pPr>
        <w:pStyle w:val="Akapitzlist"/>
        <w:spacing w:after="0" w:line="240" w:lineRule="auto"/>
        <w:ind w:left="284"/>
        <w:jc w:val="both"/>
        <w:rPr>
          <w:rFonts w:asciiTheme="minorHAnsi" w:hAnsiTheme="minorHAnsi" w:cstheme="minorHAnsi"/>
        </w:rPr>
      </w:pPr>
      <w:r w:rsidRPr="00BF6B7C">
        <w:rPr>
          <w:rFonts w:asciiTheme="minorHAnsi" w:hAnsiTheme="minorHAnsi" w:cstheme="minorHAnsi"/>
          <w:b/>
        </w:rPr>
        <w:t>Pakiet nr …</w:t>
      </w:r>
      <w:r w:rsidRPr="00BF6B7C">
        <w:rPr>
          <w:rFonts w:asciiTheme="minorHAnsi" w:hAnsiTheme="minorHAnsi" w:cstheme="minorHAnsi"/>
        </w:rPr>
        <w:t xml:space="preserve"> - </w:t>
      </w:r>
      <w:bookmarkStart w:id="0" w:name="_Hlk69462805"/>
      <w:r w:rsidRPr="00BF6B7C">
        <w:rPr>
          <w:rFonts w:asciiTheme="minorHAnsi" w:hAnsiTheme="minorHAnsi" w:cstheme="minorHAnsi"/>
        </w:rPr>
        <w:t>….. zł brutto, (słownie: ………………..), ….. zł netto, (słownie: ……………….),</w:t>
      </w:r>
    </w:p>
    <w:bookmarkEnd w:id="0"/>
    <w:p w14:paraId="2F2F7BD8" w14:textId="144C636D" w:rsidR="00262D3F" w:rsidRPr="00BF6B7C" w:rsidRDefault="00262D3F" w:rsidP="00BF6B7C">
      <w:pPr>
        <w:pStyle w:val="Akapitzlist"/>
        <w:spacing w:after="0" w:line="240" w:lineRule="auto"/>
        <w:ind w:left="284"/>
        <w:jc w:val="both"/>
        <w:rPr>
          <w:rFonts w:asciiTheme="minorHAnsi" w:hAnsiTheme="minorHAnsi" w:cstheme="minorHAnsi"/>
        </w:rPr>
      </w:pPr>
      <w:r w:rsidRPr="00BF6B7C">
        <w:rPr>
          <w:rFonts w:asciiTheme="minorHAnsi" w:hAnsiTheme="minorHAnsi" w:cstheme="minorHAnsi"/>
          <w:b/>
        </w:rPr>
        <w:t>Pakiet nr …</w:t>
      </w:r>
      <w:r w:rsidRPr="00BF6B7C">
        <w:rPr>
          <w:rFonts w:asciiTheme="minorHAnsi" w:hAnsiTheme="minorHAnsi" w:cstheme="minorHAnsi"/>
        </w:rPr>
        <w:t xml:space="preserve"> - ….. zł brutto, (słownie: ………………..), ….. zł netto, (słownie: ……………….),</w:t>
      </w:r>
    </w:p>
    <w:p w14:paraId="46AAA4FF" w14:textId="7F2A23CD" w:rsidR="001A3050" w:rsidRPr="00BF6B7C" w:rsidRDefault="001A3050" w:rsidP="00BF6B7C">
      <w:pPr>
        <w:pStyle w:val="Akapitzlist"/>
        <w:spacing w:after="0" w:line="240" w:lineRule="auto"/>
        <w:ind w:left="284"/>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 xml:space="preserve">zgodnie z </w:t>
      </w:r>
      <w:r w:rsidR="00C83A72" w:rsidRPr="00BF6B7C">
        <w:rPr>
          <w:rFonts w:asciiTheme="minorHAnsi" w:eastAsia="Times New Roman" w:hAnsiTheme="minorHAnsi" w:cstheme="minorHAnsi"/>
          <w:lang w:eastAsia="pl-PL"/>
        </w:rPr>
        <w:t>z</w:t>
      </w:r>
      <w:r w:rsidRPr="00BF6B7C">
        <w:rPr>
          <w:rFonts w:asciiTheme="minorHAnsi" w:eastAsia="Times New Roman" w:hAnsiTheme="minorHAnsi" w:cstheme="minorHAnsi"/>
          <w:lang w:eastAsia="pl-PL"/>
        </w:rPr>
        <w:t xml:space="preserve">ałącznikiem nr 1 </w:t>
      </w:r>
      <w:r w:rsidR="00C83A72" w:rsidRPr="00BF6B7C">
        <w:rPr>
          <w:rFonts w:asciiTheme="minorHAnsi" w:eastAsia="Times New Roman" w:hAnsiTheme="minorHAnsi" w:cstheme="minorHAnsi"/>
          <w:lang w:eastAsia="pl-PL"/>
        </w:rPr>
        <w:t xml:space="preserve">do niniejszej umowy </w:t>
      </w:r>
      <w:r w:rsidRPr="00BF6B7C">
        <w:rPr>
          <w:rFonts w:asciiTheme="minorHAnsi" w:eastAsia="Times New Roman" w:hAnsiTheme="minorHAnsi" w:cstheme="minorHAnsi"/>
          <w:lang w:eastAsia="pl-PL"/>
        </w:rPr>
        <w:t>– Formularzem Asortymentowo</w:t>
      </w:r>
      <w:r w:rsidR="005978B4" w:rsidRPr="00BF6B7C">
        <w:rPr>
          <w:rFonts w:asciiTheme="minorHAnsi" w:eastAsia="Times New Roman" w:hAnsiTheme="minorHAnsi" w:cstheme="minorHAnsi"/>
          <w:lang w:eastAsia="pl-PL"/>
        </w:rPr>
        <w:t>-</w:t>
      </w:r>
      <w:r w:rsidRPr="00BF6B7C">
        <w:rPr>
          <w:rFonts w:asciiTheme="minorHAnsi" w:eastAsia="Times New Roman" w:hAnsiTheme="minorHAnsi" w:cstheme="minorHAnsi"/>
          <w:lang w:eastAsia="pl-PL"/>
        </w:rPr>
        <w:t>Cenowym stanowiącym integralną część umowy.</w:t>
      </w:r>
    </w:p>
    <w:p w14:paraId="7AD0CAEF" w14:textId="5298BF4D" w:rsidR="00C83A72" w:rsidRPr="00BF6B7C" w:rsidRDefault="00BE7275" w:rsidP="00BF6B7C">
      <w:pPr>
        <w:widowControl w:val="0"/>
        <w:numPr>
          <w:ilvl w:val="0"/>
          <w:numId w:val="1"/>
        </w:numPr>
        <w:autoSpaceDE w:val="0"/>
        <w:spacing w:after="0" w:line="240" w:lineRule="auto"/>
        <w:ind w:left="284" w:hanging="284"/>
        <w:jc w:val="both"/>
        <w:rPr>
          <w:rFonts w:asciiTheme="minorHAnsi" w:hAnsiTheme="minorHAnsi" w:cstheme="minorHAnsi"/>
        </w:rPr>
      </w:pPr>
      <w:r w:rsidRPr="00BF6B7C">
        <w:rPr>
          <w:rFonts w:asciiTheme="minorHAnsi" w:hAnsiTheme="minorHAnsi" w:cstheme="minorHAnsi"/>
        </w:rPr>
        <w:t xml:space="preserve">Zamawiający informuje, iż podane w załączniku do niniejszej umowy ilości towaru, stanowią </w:t>
      </w:r>
      <w:r w:rsidR="00E65833" w:rsidRPr="00BF6B7C">
        <w:rPr>
          <w:rFonts w:asciiTheme="minorHAnsi" w:hAnsiTheme="minorHAnsi" w:cstheme="minorHAnsi"/>
        </w:rPr>
        <w:t>podstawę do złożenia oferty i są ilościami przybliżonymi</w:t>
      </w:r>
      <w:r w:rsidRPr="00BF6B7C">
        <w:rPr>
          <w:rFonts w:asciiTheme="minorHAnsi" w:hAnsiTheme="minorHAnsi" w:cstheme="minorHAnsi"/>
        </w:rPr>
        <w:t xml:space="preserve">. </w:t>
      </w:r>
      <w:r w:rsidR="008D052D" w:rsidRPr="00BF6B7C">
        <w:rPr>
          <w:rFonts w:asciiTheme="minorHAnsi" w:hAnsiTheme="minorHAnsi" w:cstheme="minorHAnsi"/>
        </w:rPr>
        <w:t xml:space="preserve">W </w:t>
      </w:r>
      <w:r w:rsidR="0008067E" w:rsidRPr="00BF6B7C">
        <w:rPr>
          <w:rFonts w:asciiTheme="minorHAnsi" w:hAnsiTheme="minorHAnsi" w:cstheme="minorHAnsi"/>
        </w:rPr>
        <w:t xml:space="preserve">trakcie realizacji zamówienia rzeczywista ilość asortymentu może podlegać zmniejszeniu w ilości nieprzekraczającej </w:t>
      </w:r>
      <w:r w:rsidR="00A15C5B">
        <w:rPr>
          <w:rFonts w:asciiTheme="minorHAnsi" w:hAnsiTheme="minorHAnsi" w:cstheme="minorHAnsi"/>
        </w:rPr>
        <w:t>2</w:t>
      </w:r>
      <w:r w:rsidR="0008067E" w:rsidRPr="00BF6B7C">
        <w:rPr>
          <w:rFonts w:asciiTheme="minorHAnsi" w:hAnsiTheme="minorHAnsi" w:cstheme="minorHAnsi"/>
        </w:rPr>
        <w:t xml:space="preserve">0% wielkości określonej w </w:t>
      </w:r>
      <w:r w:rsidR="008D052D" w:rsidRPr="00BF6B7C">
        <w:rPr>
          <w:rFonts w:asciiTheme="minorHAnsi" w:hAnsiTheme="minorHAnsi" w:cstheme="minorHAnsi"/>
        </w:rPr>
        <w:t>z</w:t>
      </w:r>
      <w:r w:rsidR="0008067E" w:rsidRPr="00BF6B7C">
        <w:rPr>
          <w:rFonts w:asciiTheme="minorHAnsi" w:hAnsiTheme="minorHAnsi" w:cstheme="minorHAnsi"/>
        </w:rPr>
        <w:t>ałączniku nr 1 do umowy</w:t>
      </w:r>
      <w:r w:rsidR="00E65833" w:rsidRPr="00BF6B7C">
        <w:rPr>
          <w:rFonts w:asciiTheme="minorHAnsi" w:hAnsiTheme="minorHAnsi" w:cstheme="minorHAnsi"/>
        </w:rPr>
        <w:t xml:space="preserve">. </w:t>
      </w:r>
      <w:r w:rsidR="00C83A72" w:rsidRPr="00BF6B7C">
        <w:rPr>
          <w:rFonts w:asciiTheme="minorHAnsi" w:hAnsiTheme="minorHAnsi" w:cstheme="minorHAnsi"/>
        </w:rPr>
        <w:t>Wykonawcy nie przysługuje wobec Zamawiającego roszczenie odszkodowawcze w przypadku zmniejszenia zakresu umowy</w:t>
      </w:r>
      <w:r w:rsidR="00262D3F" w:rsidRPr="00BF6B7C">
        <w:rPr>
          <w:rFonts w:asciiTheme="minorHAnsi" w:hAnsiTheme="minorHAnsi" w:cstheme="minorHAnsi"/>
        </w:rPr>
        <w:t>,</w:t>
      </w:r>
      <w:r w:rsidR="00C83A72" w:rsidRPr="00BF6B7C">
        <w:rPr>
          <w:rFonts w:asciiTheme="minorHAnsi" w:hAnsiTheme="minorHAnsi" w:cstheme="minorHAnsi"/>
        </w:rPr>
        <w:t xml:space="preserve"> zgodnie </w:t>
      </w:r>
      <w:r w:rsidR="00BF6B7C">
        <w:rPr>
          <w:rFonts w:asciiTheme="minorHAnsi" w:hAnsiTheme="minorHAnsi" w:cstheme="minorHAnsi"/>
        </w:rPr>
        <w:br/>
      </w:r>
      <w:r w:rsidR="00C83A72" w:rsidRPr="00BF6B7C">
        <w:rPr>
          <w:rFonts w:asciiTheme="minorHAnsi" w:hAnsiTheme="minorHAnsi" w:cstheme="minorHAnsi"/>
        </w:rPr>
        <w:t>z postanowieniami niniejszego paragrafu.</w:t>
      </w:r>
    </w:p>
    <w:p w14:paraId="354CA8F8" w14:textId="18C35D09" w:rsidR="00880136" w:rsidRPr="00880136" w:rsidRDefault="00880136" w:rsidP="00880136">
      <w:pPr>
        <w:widowControl w:val="0"/>
        <w:numPr>
          <w:ilvl w:val="0"/>
          <w:numId w:val="1"/>
        </w:numPr>
        <w:autoSpaceDE w:val="0"/>
        <w:spacing w:after="0"/>
        <w:ind w:left="284" w:hanging="284"/>
        <w:jc w:val="both"/>
        <w:rPr>
          <w:rFonts w:asciiTheme="minorHAnsi" w:hAnsiTheme="minorHAnsi" w:cstheme="minorHAnsi"/>
          <w:color w:val="000000"/>
        </w:rPr>
      </w:pPr>
      <w:r w:rsidRPr="00880136">
        <w:rPr>
          <w:rFonts w:asciiTheme="minorHAnsi" w:hAnsiTheme="minorHAnsi" w:cstheme="minorHAnsi"/>
        </w:rPr>
        <w:t xml:space="preserve">Na podstawie art. 441 ustawy </w:t>
      </w:r>
      <w:proofErr w:type="spellStart"/>
      <w:r w:rsidRPr="00880136">
        <w:rPr>
          <w:rFonts w:asciiTheme="minorHAnsi" w:hAnsiTheme="minorHAnsi" w:cstheme="minorHAnsi"/>
        </w:rPr>
        <w:t>pzp</w:t>
      </w:r>
      <w:proofErr w:type="spellEnd"/>
      <w:r w:rsidRPr="00880136">
        <w:rPr>
          <w:rFonts w:asciiTheme="minorHAnsi" w:hAnsiTheme="minorHAnsi" w:cstheme="minorHAnsi"/>
        </w:rPr>
        <w:t xml:space="preserve">, Zamawiający w przedmiotowym postępowaniu przewiduje zastosowanie </w:t>
      </w:r>
      <w:r w:rsidRPr="00880136">
        <w:rPr>
          <w:rFonts w:asciiTheme="minorHAnsi" w:hAnsiTheme="minorHAnsi" w:cstheme="minorHAnsi"/>
          <w:b/>
        </w:rPr>
        <w:t>prawa opcji</w:t>
      </w:r>
      <w:r w:rsidRPr="00880136">
        <w:rPr>
          <w:rFonts w:asciiTheme="minorHAnsi" w:hAnsiTheme="minorHAnsi" w:cstheme="minorHAnsi"/>
        </w:rPr>
        <w:t xml:space="preserve"> polegającego na możliwości zwiększenia zakresu realizacji dostaw </w:t>
      </w:r>
      <w:r>
        <w:rPr>
          <w:rFonts w:asciiTheme="minorHAnsi" w:hAnsiTheme="minorHAnsi" w:cstheme="minorHAnsi"/>
        </w:rPr>
        <w:t xml:space="preserve">poszczególnego asortymentu </w:t>
      </w:r>
      <w:r w:rsidRPr="00880136">
        <w:rPr>
          <w:rFonts w:asciiTheme="minorHAnsi" w:hAnsiTheme="minorHAnsi" w:cstheme="minorHAnsi"/>
          <w:b/>
        </w:rPr>
        <w:t>w ilości nieprzekraczającej 40% wielkości</w:t>
      </w:r>
      <w:r w:rsidRPr="00880136">
        <w:rPr>
          <w:rFonts w:asciiTheme="minorHAnsi" w:hAnsiTheme="minorHAnsi" w:cstheme="minorHAnsi"/>
        </w:rPr>
        <w:t xml:space="preserve"> określonej w niniejszej specyfikacji przedmiotu zamówienia w przypadku wyczerpania asortymentu. Przy ustalaniu wielkości granicznej opcji Zamawiający celem realizacji zamówienia będzie każdorazowo zaokrąglał w górę wyliczenie do pełnej jednostki handlowej.</w:t>
      </w:r>
    </w:p>
    <w:p w14:paraId="58FB015E" w14:textId="77777777" w:rsidR="00880136" w:rsidRDefault="00880136" w:rsidP="00880136">
      <w:pPr>
        <w:pStyle w:val="Akapitzlist"/>
        <w:numPr>
          <w:ilvl w:val="0"/>
          <w:numId w:val="42"/>
        </w:numPr>
        <w:suppressAutoHyphens w:val="0"/>
        <w:autoSpaceDN/>
        <w:spacing w:after="3" w:line="244" w:lineRule="auto"/>
        <w:contextualSpacing/>
        <w:jc w:val="both"/>
        <w:textAlignment w:val="auto"/>
        <w:rPr>
          <w:rFonts w:asciiTheme="minorHAnsi" w:hAnsiTheme="minorHAnsi" w:cstheme="minorHAnsi"/>
          <w:color w:val="000000"/>
        </w:rPr>
      </w:pPr>
      <w:r>
        <w:rPr>
          <w:rFonts w:asciiTheme="minorHAnsi" w:hAnsiTheme="minorHAnsi" w:cstheme="minorHAnsi"/>
        </w:rPr>
        <w:lastRenderedPageBreak/>
        <w:t>Ceny jednostkowe przedmiotu zamówienia zamawianego w ramach prawa opcji nie mogą być inne od cen jednostkowych określonych w ofercie złożonej przez Wykonawcę w ramach przedmiotowego postępowania.</w:t>
      </w:r>
    </w:p>
    <w:p w14:paraId="307053BB" w14:textId="77777777" w:rsidR="00880136" w:rsidRDefault="00880136" w:rsidP="00880136">
      <w:pPr>
        <w:pStyle w:val="Akapitzlist"/>
        <w:numPr>
          <w:ilvl w:val="0"/>
          <w:numId w:val="42"/>
        </w:numPr>
        <w:suppressAutoHyphens w:val="0"/>
        <w:autoSpaceDN/>
        <w:spacing w:after="3" w:line="244" w:lineRule="auto"/>
        <w:contextualSpacing/>
        <w:jc w:val="both"/>
        <w:textAlignment w:val="auto"/>
        <w:rPr>
          <w:rFonts w:asciiTheme="minorHAnsi" w:hAnsiTheme="minorHAnsi" w:cstheme="minorHAnsi"/>
        </w:rPr>
      </w:pPr>
      <w:r>
        <w:rPr>
          <w:rFonts w:asciiTheme="minorHAnsi" w:hAnsiTheme="minorHAnsi" w:cstheme="minorHAnsi"/>
        </w:rPr>
        <w:t xml:space="preserve">Warunkiem uruchomienia prawa opcji jest złożenie przez Zamawiającego oświadczenia woli </w:t>
      </w:r>
      <w:r>
        <w:rPr>
          <w:rFonts w:asciiTheme="minorHAnsi" w:hAnsiTheme="minorHAnsi" w:cstheme="minorHAnsi"/>
        </w:rPr>
        <w:br/>
        <w:t xml:space="preserve">w przedmiocie skorzystania z prawa opcji w określonym przez niego zakresie. Zamawiający wystosuje do Wykonawcy pismo informujące go o zwiększeniu, które Wykonawca zatwierdza. </w:t>
      </w:r>
      <w:r>
        <w:rPr>
          <w:rFonts w:asciiTheme="minorHAnsi" w:hAnsiTheme="minorHAnsi" w:cstheme="minorHAnsi"/>
          <w:b/>
        </w:rPr>
        <w:t>Dokument sporządzony zostanie w dwóch jednobrzmiących egzemplarzach, po jednym dla każdej ze Stron.</w:t>
      </w:r>
    </w:p>
    <w:p w14:paraId="60490BF1" w14:textId="77777777" w:rsidR="00880136" w:rsidRDefault="00880136" w:rsidP="00880136">
      <w:pPr>
        <w:pStyle w:val="Akapitzlist"/>
        <w:numPr>
          <w:ilvl w:val="0"/>
          <w:numId w:val="42"/>
        </w:numPr>
        <w:suppressAutoHyphens w:val="0"/>
        <w:autoSpaceDN/>
        <w:spacing w:after="3" w:line="244" w:lineRule="auto"/>
        <w:contextualSpacing/>
        <w:jc w:val="both"/>
        <w:textAlignment w:val="auto"/>
        <w:rPr>
          <w:rFonts w:asciiTheme="minorHAnsi" w:hAnsiTheme="minorHAnsi" w:cstheme="minorHAnsi"/>
        </w:rPr>
      </w:pPr>
      <w:r>
        <w:rPr>
          <w:rFonts w:asciiTheme="minorHAnsi" w:hAnsiTheme="minorHAnsi" w:cstheme="minorHAnsi"/>
        </w:rPr>
        <w:t xml:space="preserve">Niewykonanie przez Zamawiającego przedmiotu umowy w zakresie maksymalnej wartości przedmiotu zamówienia nie wymaga podania przyczyn i nie stanowi podstawy jego odpowiedzialności z tytułu niewykonania lub nienależytego wykonania umowy, zgodnie z prawem opcji określonym w art. 441 ust. 1 ustawy </w:t>
      </w:r>
      <w:proofErr w:type="spellStart"/>
      <w:r>
        <w:rPr>
          <w:rFonts w:asciiTheme="minorHAnsi" w:hAnsiTheme="minorHAnsi" w:cstheme="minorHAnsi"/>
        </w:rPr>
        <w:t>Pzp</w:t>
      </w:r>
      <w:proofErr w:type="spellEnd"/>
      <w:r>
        <w:rPr>
          <w:rFonts w:asciiTheme="minorHAnsi" w:hAnsiTheme="minorHAnsi" w:cstheme="minorHAnsi"/>
        </w:rPr>
        <w:t>.</w:t>
      </w:r>
    </w:p>
    <w:p w14:paraId="00B5CA1B" w14:textId="2A387EEA" w:rsidR="00262D3F" w:rsidRPr="00BF6B7C" w:rsidRDefault="00262D3F" w:rsidP="00BF6B7C">
      <w:pPr>
        <w:pStyle w:val="Akapitzlist"/>
        <w:numPr>
          <w:ilvl w:val="0"/>
          <w:numId w:val="1"/>
        </w:numPr>
        <w:spacing w:after="0" w:line="240" w:lineRule="auto"/>
        <w:ind w:left="284" w:hanging="284"/>
        <w:jc w:val="both"/>
        <w:textAlignment w:val="auto"/>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Zamawiający zastrzega sobie prawo do zmniejszenia lub zwiększenia zamówienia</w:t>
      </w:r>
      <w:r w:rsidR="00407C32" w:rsidRPr="00BF6B7C">
        <w:rPr>
          <w:rFonts w:asciiTheme="minorHAnsi" w:eastAsia="Times New Roman" w:hAnsiTheme="minorHAnsi" w:cstheme="minorHAnsi"/>
          <w:lang w:eastAsia="pl-PL"/>
        </w:rPr>
        <w:t xml:space="preserve"> </w:t>
      </w:r>
      <w:r w:rsidRPr="00BF6B7C">
        <w:rPr>
          <w:rFonts w:asciiTheme="minorHAnsi" w:eastAsia="Times New Roman" w:hAnsiTheme="minorHAnsi" w:cstheme="minorHAnsi"/>
          <w:lang w:eastAsia="pl-PL"/>
        </w:rPr>
        <w:t xml:space="preserve">w poszczególnych pozycjach asortymentowych z Załącznika nr 1 do niniejszej umowy w ramach kwoty wynagrodzenia umownego danego pakietu (tzw. „zmiana limitów ilościowych”). Zamawiający informuje, iż podane w pakietach ilości stanowią podstawę do złożenia oferty i są ilościami przybliżonymi. Warunkiem uruchomienia zmian limitów ilościowych jest złożenie przez Zamawiającego oświadczenia woli </w:t>
      </w:r>
      <w:r w:rsidR="00070E4C">
        <w:rPr>
          <w:rFonts w:asciiTheme="minorHAnsi" w:eastAsia="Times New Roman" w:hAnsiTheme="minorHAnsi" w:cstheme="minorHAnsi"/>
          <w:lang w:eastAsia="pl-PL"/>
        </w:rPr>
        <w:br/>
      </w:r>
      <w:r w:rsidRPr="00BF6B7C">
        <w:rPr>
          <w:rFonts w:asciiTheme="minorHAnsi" w:eastAsia="Times New Roman" w:hAnsiTheme="minorHAnsi" w:cstheme="minorHAnsi"/>
          <w:lang w:eastAsia="pl-PL"/>
        </w:rPr>
        <w:t>w określonym przez niego zakresie. Zamawiający wystosuje do Wykonawcy pismo informujące go o zmianach limitów, które Wykonawca zatwierdza. Dokument sporządzony zostanie w dwóch jednobrzmiących egzemplarzach, po jednym dla każdej ze Stron.</w:t>
      </w:r>
    </w:p>
    <w:p w14:paraId="591726E7" w14:textId="7162782A" w:rsidR="00262D3F" w:rsidRPr="00BF6B7C" w:rsidRDefault="00262D3F" w:rsidP="00BF6B7C">
      <w:pPr>
        <w:pStyle w:val="Akapitzlist"/>
        <w:numPr>
          <w:ilvl w:val="0"/>
          <w:numId w:val="1"/>
        </w:numPr>
        <w:spacing w:after="0" w:line="240" w:lineRule="auto"/>
        <w:ind w:left="284" w:hanging="284"/>
        <w:jc w:val="both"/>
        <w:textAlignment w:val="auto"/>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 xml:space="preserve">W przypadku zaprzestania stosowania niektórych pozycji zamówienia w jednostkach </w:t>
      </w:r>
      <w:r w:rsidR="00070E4C">
        <w:rPr>
          <w:rFonts w:asciiTheme="minorHAnsi" w:eastAsia="Times New Roman" w:hAnsiTheme="minorHAnsi" w:cstheme="minorHAnsi"/>
          <w:lang w:eastAsia="pl-PL"/>
        </w:rPr>
        <w:t>o</w:t>
      </w:r>
      <w:r w:rsidRPr="00BF6B7C">
        <w:rPr>
          <w:rFonts w:asciiTheme="minorHAnsi" w:eastAsia="Times New Roman" w:hAnsiTheme="minorHAnsi" w:cstheme="minorHAnsi"/>
          <w:lang w:eastAsia="pl-PL"/>
        </w:rPr>
        <w:t>rganizacyjnych Szpitala, Zamawiający zastrzega sobie możliwość odstąpienia od realizacji wycofanych produktów objętych umową.</w:t>
      </w:r>
    </w:p>
    <w:p w14:paraId="3A3F89B3" w14:textId="7DEEFCFB" w:rsidR="00AA5817" w:rsidRPr="00F107CB" w:rsidRDefault="00CE0754" w:rsidP="00BF6B7C">
      <w:pPr>
        <w:pStyle w:val="Akapitzlist"/>
        <w:numPr>
          <w:ilvl w:val="0"/>
          <w:numId w:val="1"/>
        </w:numPr>
        <w:spacing w:after="0" w:line="240" w:lineRule="auto"/>
        <w:ind w:left="284" w:hanging="284"/>
        <w:jc w:val="both"/>
        <w:rPr>
          <w:rFonts w:asciiTheme="minorHAnsi" w:eastAsia="Times New Roman" w:hAnsiTheme="minorHAnsi" w:cstheme="minorHAnsi"/>
          <w:lang w:eastAsia="pl-PL"/>
        </w:rPr>
      </w:pPr>
      <w:r w:rsidRPr="00F107CB">
        <w:rPr>
          <w:rFonts w:asciiTheme="minorHAnsi" w:eastAsia="Times New Roman" w:hAnsiTheme="minorHAnsi" w:cstheme="minorHAnsi"/>
          <w:lang w:eastAsia="pl-PL"/>
        </w:rPr>
        <w:t xml:space="preserve">Okres przydatności przedmiotu zamówienia do użytku </w:t>
      </w:r>
      <w:r w:rsidRPr="00F107CB">
        <w:rPr>
          <w:rFonts w:asciiTheme="minorHAnsi" w:eastAsia="Times New Roman" w:hAnsiTheme="minorHAnsi" w:cstheme="minorHAnsi"/>
          <w:b/>
          <w:lang w:eastAsia="pl-PL"/>
        </w:rPr>
        <w:t xml:space="preserve">nie może być krótszy niż </w:t>
      </w:r>
      <w:r w:rsidR="00C83A72" w:rsidRPr="00F107CB">
        <w:rPr>
          <w:rFonts w:asciiTheme="minorHAnsi" w:eastAsia="Times New Roman" w:hAnsiTheme="minorHAnsi" w:cstheme="minorHAnsi"/>
          <w:b/>
          <w:lang w:eastAsia="pl-PL"/>
        </w:rPr>
        <w:t>12</w:t>
      </w:r>
      <w:r w:rsidR="00AA5817" w:rsidRPr="00F107CB">
        <w:rPr>
          <w:rFonts w:asciiTheme="minorHAnsi" w:eastAsia="Times New Roman" w:hAnsiTheme="minorHAnsi" w:cstheme="minorHAnsi"/>
          <w:b/>
          <w:lang w:eastAsia="pl-PL"/>
        </w:rPr>
        <w:t xml:space="preserve"> miesięcy </w:t>
      </w:r>
      <w:r w:rsidR="00070E4C" w:rsidRPr="00F107CB">
        <w:rPr>
          <w:rFonts w:asciiTheme="minorHAnsi" w:eastAsia="Times New Roman" w:hAnsiTheme="minorHAnsi" w:cstheme="minorHAnsi"/>
          <w:b/>
          <w:lang w:eastAsia="pl-PL"/>
        </w:rPr>
        <w:br/>
      </w:r>
      <w:r w:rsidR="00AA5817" w:rsidRPr="00F107CB">
        <w:rPr>
          <w:rFonts w:asciiTheme="minorHAnsi" w:eastAsia="Times New Roman" w:hAnsiTheme="minorHAnsi" w:cstheme="minorHAnsi"/>
          <w:b/>
          <w:lang w:eastAsia="pl-PL"/>
        </w:rPr>
        <w:t xml:space="preserve">od daty </w:t>
      </w:r>
      <w:r w:rsidRPr="00F107CB">
        <w:rPr>
          <w:rFonts w:asciiTheme="minorHAnsi" w:eastAsia="Times New Roman" w:hAnsiTheme="minorHAnsi" w:cstheme="minorHAnsi"/>
          <w:b/>
          <w:lang w:eastAsia="pl-PL"/>
        </w:rPr>
        <w:t xml:space="preserve">danej </w:t>
      </w:r>
      <w:r w:rsidR="00AA5817" w:rsidRPr="00F107CB">
        <w:rPr>
          <w:rFonts w:asciiTheme="minorHAnsi" w:eastAsia="Times New Roman" w:hAnsiTheme="minorHAnsi" w:cstheme="minorHAnsi"/>
          <w:b/>
          <w:lang w:eastAsia="pl-PL"/>
        </w:rPr>
        <w:t>dostawy</w:t>
      </w:r>
      <w:r w:rsidR="00AA5817" w:rsidRPr="00F107CB">
        <w:rPr>
          <w:rFonts w:asciiTheme="minorHAnsi" w:eastAsia="Times New Roman" w:hAnsiTheme="minorHAnsi" w:cstheme="minorHAnsi"/>
          <w:lang w:eastAsia="pl-PL"/>
        </w:rPr>
        <w:t>.</w:t>
      </w:r>
      <w:r w:rsidRPr="00F107CB">
        <w:rPr>
          <w:rFonts w:asciiTheme="minorHAnsi" w:hAnsiTheme="minorHAnsi" w:cstheme="minorHAnsi"/>
        </w:rPr>
        <w:t xml:space="preserve"> </w:t>
      </w:r>
      <w:r w:rsidRPr="00F107CB">
        <w:rPr>
          <w:rFonts w:asciiTheme="minorHAnsi" w:eastAsia="Times New Roman" w:hAnsiTheme="minorHAnsi" w:cstheme="minorHAnsi"/>
          <w:lang w:eastAsia="pl-PL"/>
        </w:rPr>
        <w:t>Za jakość odpowiedzialny jest Wykonawca przez wskazany na produkcie okres ważności.</w:t>
      </w:r>
    </w:p>
    <w:p w14:paraId="329259AA" w14:textId="622D1176" w:rsidR="001E2CE7" w:rsidRPr="00BF6B7C" w:rsidRDefault="003929B2" w:rsidP="00BF6B7C">
      <w:pPr>
        <w:pStyle w:val="Akapitzlist"/>
        <w:numPr>
          <w:ilvl w:val="0"/>
          <w:numId w:val="1"/>
        </w:numPr>
        <w:spacing w:after="0" w:line="240" w:lineRule="auto"/>
        <w:ind w:left="284" w:hanging="284"/>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Umowa obowiązuje przez okres</w:t>
      </w:r>
      <w:r w:rsidR="00322481" w:rsidRPr="00BF6B7C">
        <w:rPr>
          <w:rFonts w:asciiTheme="minorHAnsi" w:eastAsia="Times New Roman" w:hAnsiTheme="minorHAnsi" w:cstheme="minorHAnsi"/>
          <w:lang w:eastAsia="pl-PL"/>
        </w:rPr>
        <w:t xml:space="preserve">: </w:t>
      </w:r>
      <w:r w:rsidR="00071CDD">
        <w:rPr>
          <w:rFonts w:asciiTheme="minorHAnsi" w:eastAsia="Times New Roman" w:hAnsiTheme="minorHAnsi" w:cstheme="minorHAnsi"/>
          <w:b/>
          <w:lang w:eastAsia="pl-PL"/>
        </w:rPr>
        <w:t>2</w:t>
      </w:r>
      <w:r w:rsidR="00ED1BC1">
        <w:rPr>
          <w:rFonts w:asciiTheme="minorHAnsi" w:eastAsia="Times New Roman" w:hAnsiTheme="minorHAnsi" w:cstheme="minorHAnsi"/>
          <w:b/>
          <w:lang w:eastAsia="pl-PL"/>
        </w:rPr>
        <w:t>3</w:t>
      </w:r>
      <w:r w:rsidR="00C57880" w:rsidRPr="00BF6B7C">
        <w:rPr>
          <w:rFonts w:asciiTheme="minorHAnsi" w:eastAsia="Times New Roman" w:hAnsiTheme="minorHAnsi" w:cstheme="minorHAnsi"/>
          <w:b/>
          <w:lang w:eastAsia="pl-PL"/>
        </w:rPr>
        <w:t xml:space="preserve"> miesięcy od</w:t>
      </w:r>
      <w:r w:rsidR="00D45487" w:rsidRPr="00BF6B7C">
        <w:rPr>
          <w:rFonts w:asciiTheme="minorHAnsi" w:eastAsia="Times New Roman" w:hAnsiTheme="minorHAnsi" w:cstheme="minorHAnsi"/>
          <w:b/>
          <w:lang w:eastAsia="pl-PL"/>
        </w:rPr>
        <w:t xml:space="preserve"> dnia</w:t>
      </w:r>
      <w:r w:rsidR="00BE7275" w:rsidRPr="00BF6B7C">
        <w:rPr>
          <w:rFonts w:asciiTheme="minorHAnsi" w:eastAsia="Times New Roman" w:hAnsiTheme="minorHAnsi" w:cstheme="minorHAnsi"/>
          <w:b/>
          <w:lang w:eastAsia="pl-PL"/>
        </w:rPr>
        <w:t xml:space="preserve"> zawarcia</w:t>
      </w:r>
      <w:r w:rsidR="00C57880" w:rsidRPr="00BF6B7C">
        <w:rPr>
          <w:rFonts w:asciiTheme="minorHAnsi" w:eastAsia="Times New Roman" w:hAnsiTheme="minorHAnsi" w:cstheme="minorHAnsi"/>
          <w:b/>
          <w:lang w:eastAsia="pl-PL"/>
        </w:rPr>
        <w:t xml:space="preserve"> umowy</w:t>
      </w:r>
      <w:r w:rsidR="00D45487" w:rsidRPr="00BF6B7C">
        <w:rPr>
          <w:rFonts w:asciiTheme="minorHAnsi" w:eastAsia="Times New Roman" w:hAnsiTheme="minorHAnsi" w:cstheme="minorHAnsi"/>
          <w:b/>
          <w:lang w:eastAsia="pl-PL"/>
        </w:rPr>
        <w:t>.</w:t>
      </w:r>
    </w:p>
    <w:p w14:paraId="50AB3F7E" w14:textId="7ED3CF45" w:rsidR="00C57880" w:rsidRPr="00BF6B7C" w:rsidRDefault="00C57880" w:rsidP="00CE3EA9">
      <w:pPr>
        <w:pStyle w:val="Akapitzlist"/>
        <w:spacing w:before="120" w:after="0" w:line="240" w:lineRule="auto"/>
        <w:ind w:left="0"/>
        <w:jc w:val="center"/>
        <w:rPr>
          <w:rFonts w:asciiTheme="minorHAnsi" w:eastAsia="Times New Roman" w:hAnsiTheme="minorHAnsi" w:cstheme="minorHAnsi"/>
          <w:b/>
          <w:lang w:eastAsia="pl-PL"/>
        </w:rPr>
      </w:pPr>
      <w:r w:rsidRPr="00BF6B7C">
        <w:rPr>
          <w:rFonts w:asciiTheme="minorHAnsi" w:eastAsia="Times New Roman" w:hAnsiTheme="minorHAnsi" w:cstheme="minorHAnsi"/>
          <w:b/>
          <w:lang w:eastAsia="pl-PL"/>
        </w:rPr>
        <w:t>§ 2</w:t>
      </w:r>
    </w:p>
    <w:p w14:paraId="246BFCC0" w14:textId="56AADB14" w:rsidR="00C57880" w:rsidRPr="00BF6B7C" w:rsidRDefault="00C57880" w:rsidP="00BF6B7C">
      <w:pPr>
        <w:tabs>
          <w:tab w:val="center" w:pos="4536"/>
          <w:tab w:val="right" w:pos="9072"/>
        </w:tabs>
        <w:spacing w:after="0" w:line="240" w:lineRule="auto"/>
        <w:jc w:val="both"/>
        <w:rPr>
          <w:rFonts w:asciiTheme="minorHAnsi" w:hAnsiTheme="minorHAnsi" w:cstheme="minorHAnsi"/>
        </w:rPr>
      </w:pPr>
      <w:r w:rsidRPr="00BF6B7C">
        <w:rPr>
          <w:rFonts w:asciiTheme="minorHAnsi" w:hAnsiTheme="minorHAnsi" w:cstheme="minorHAnsi"/>
        </w:rPr>
        <w:t xml:space="preserve">1. W imieniu </w:t>
      </w:r>
      <w:r w:rsidRPr="00BF6B7C">
        <w:rPr>
          <w:rFonts w:asciiTheme="minorHAnsi" w:hAnsiTheme="minorHAnsi" w:cstheme="minorHAnsi"/>
          <w:iCs/>
        </w:rPr>
        <w:t>Zamawiająceg</w:t>
      </w:r>
      <w:r w:rsidRPr="00BF6B7C">
        <w:rPr>
          <w:rFonts w:asciiTheme="minorHAnsi" w:hAnsiTheme="minorHAnsi" w:cstheme="minorHAnsi"/>
        </w:rPr>
        <w:t xml:space="preserve">o osobą odpowiedzialną za realizację umowy z </w:t>
      </w:r>
      <w:r w:rsidRPr="00BF6B7C">
        <w:rPr>
          <w:rFonts w:asciiTheme="minorHAnsi" w:hAnsiTheme="minorHAnsi" w:cstheme="minorHAnsi"/>
          <w:iCs/>
        </w:rPr>
        <w:t>Wykonawcą</w:t>
      </w:r>
      <w:r w:rsidRPr="00BF6B7C">
        <w:rPr>
          <w:rFonts w:asciiTheme="minorHAnsi" w:hAnsiTheme="minorHAnsi" w:cstheme="minorHAnsi"/>
        </w:rPr>
        <w:t xml:space="preserve"> jest:</w:t>
      </w:r>
      <w:r w:rsidR="00304ECA" w:rsidRPr="00BF6B7C">
        <w:rPr>
          <w:rFonts w:asciiTheme="minorHAnsi" w:hAnsiTheme="minorHAnsi" w:cstheme="minorHAnsi"/>
        </w:rPr>
        <w:t xml:space="preserve"> ………</w:t>
      </w:r>
      <w:r w:rsidR="00A33AD9" w:rsidRPr="00BF6B7C">
        <w:rPr>
          <w:rFonts w:asciiTheme="minorHAnsi" w:hAnsiTheme="minorHAnsi" w:cstheme="minorHAnsi"/>
        </w:rPr>
        <w:t>…</w:t>
      </w:r>
      <w:r w:rsidR="00304ECA" w:rsidRPr="00BF6B7C">
        <w:rPr>
          <w:rFonts w:asciiTheme="minorHAnsi" w:hAnsiTheme="minorHAnsi" w:cstheme="minorHAnsi"/>
        </w:rPr>
        <w:t>…</w:t>
      </w:r>
      <w:r w:rsidR="008F065F" w:rsidRPr="00BF6B7C">
        <w:rPr>
          <w:rFonts w:asciiTheme="minorHAnsi" w:hAnsiTheme="minorHAnsi" w:cstheme="minorHAnsi"/>
        </w:rPr>
        <w:t>..</w:t>
      </w:r>
      <w:r w:rsidR="00304ECA" w:rsidRPr="00BF6B7C">
        <w:rPr>
          <w:rFonts w:asciiTheme="minorHAnsi" w:hAnsiTheme="minorHAnsi" w:cstheme="minorHAnsi"/>
        </w:rPr>
        <w:t>………..,</w:t>
      </w:r>
      <w:r w:rsidR="008F065F" w:rsidRPr="00BF6B7C">
        <w:rPr>
          <w:rFonts w:asciiTheme="minorHAnsi" w:hAnsiTheme="minorHAnsi" w:cstheme="minorHAnsi"/>
        </w:rPr>
        <w:t xml:space="preserve"> </w:t>
      </w:r>
      <w:r w:rsidR="00304ECA" w:rsidRPr="00BF6B7C">
        <w:rPr>
          <w:rFonts w:asciiTheme="minorHAnsi" w:hAnsiTheme="minorHAnsi" w:cstheme="minorHAnsi"/>
        </w:rPr>
        <w:t>adres e-mail: ………….…</w:t>
      </w:r>
      <w:r w:rsidR="00A33AD9" w:rsidRPr="00BF6B7C">
        <w:rPr>
          <w:rFonts w:asciiTheme="minorHAnsi" w:hAnsiTheme="minorHAnsi" w:cstheme="minorHAnsi"/>
        </w:rPr>
        <w:t>………</w:t>
      </w:r>
      <w:r w:rsidR="008F065F" w:rsidRPr="00BF6B7C">
        <w:rPr>
          <w:rFonts w:asciiTheme="minorHAnsi" w:hAnsiTheme="minorHAnsi" w:cstheme="minorHAnsi"/>
        </w:rPr>
        <w:t>..</w:t>
      </w:r>
      <w:r w:rsidR="00304ECA" w:rsidRPr="00BF6B7C">
        <w:rPr>
          <w:rFonts w:asciiTheme="minorHAnsi" w:hAnsiTheme="minorHAnsi" w:cstheme="minorHAnsi"/>
        </w:rPr>
        <w:t>…, nr tel.: .......................</w:t>
      </w:r>
      <w:r w:rsidR="00A90589" w:rsidRPr="00BF6B7C">
        <w:rPr>
          <w:rFonts w:asciiTheme="minorHAnsi" w:hAnsiTheme="minorHAnsi" w:cstheme="minorHAnsi"/>
        </w:rPr>
        <w:t>,</w:t>
      </w:r>
      <w:r w:rsidR="008F065F" w:rsidRPr="00BF6B7C">
        <w:rPr>
          <w:rFonts w:asciiTheme="minorHAnsi" w:hAnsiTheme="minorHAnsi" w:cstheme="minorHAnsi"/>
        </w:rPr>
        <w:t xml:space="preserve"> </w:t>
      </w:r>
      <w:r w:rsidRPr="00BF6B7C">
        <w:rPr>
          <w:rFonts w:asciiTheme="minorHAnsi" w:hAnsiTheme="minorHAnsi" w:cstheme="minorHAnsi"/>
        </w:rPr>
        <w:t>w godz. 8.00-14.00 w dni PON-PT</w:t>
      </w:r>
      <w:r w:rsidR="00AA5817" w:rsidRPr="00BF6B7C">
        <w:rPr>
          <w:rFonts w:asciiTheme="minorHAnsi" w:hAnsiTheme="minorHAnsi" w:cstheme="minorHAnsi"/>
        </w:rPr>
        <w:t xml:space="preserve"> </w:t>
      </w:r>
      <w:r w:rsidRPr="00BF6B7C">
        <w:rPr>
          <w:rFonts w:asciiTheme="minorHAnsi" w:hAnsiTheme="minorHAnsi" w:cstheme="minorHAnsi"/>
        </w:rPr>
        <w:t>lub w przypadku nieobecności inna osoba upoważniona przez osobę odpowiedzialną za realizację umowy wraz ze wskazaniem danych kontaktowych</w:t>
      </w:r>
      <w:r w:rsidR="00A90589" w:rsidRPr="00BF6B7C">
        <w:rPr>
          <w:rFonts w:asciiTheme="minorHAnsi" w:hAnsiTheme="minorHAnsi" w:cstheme="minorHAnsi"/>
        </w:rPr>
        <w:t>.</w:t>
      </w:r>
    </w:p>
    <w:p w14:paraId="7952B852" w14:textId="7301391B" w:rsidR="00C57880" w:rsidRPr="00BF6B7C" w:rsidRDefault="00C57880" w:rsidP="00BF6B7C">
      <w:pPr>
        <w:tabs>
          <w:tab w:val="center" w:pos="4536"/>
          <w:tab w:val="right" w:pos="9072"/>
        </w:tabs>
        <w:spacing w:after="0" w:line="240" w:lineRule="auto"/>
        <w:jc w:val="both"/>
        <w:rPr>
          <w:rFonts w:asciiTheme="minorHAnsi" w:hAnsiTheme="minorHAnsi" w:cstheme="minorHAnsi"/>
        </w:rPr>
      </w:pPr>
      <w:r w:rsidRPr="00BF6B7C">
        <w:rPr>
          <w:rFonts w:asciiTheme="minorHAnsi" w:hAnsiTheme="minorHAnsi" w:cstheme="minorHAnsi"/>
        </w:rPr>
        <w:t>2. Osobą</w:t>
      </w:r>
      <w:r w:rsidR="00FC6C99" w:rsidRPr="00BF6B7C">
        <w:rPr>
          <w:rFonts w:asciiTheme="minorHAnsi" w:hAnsiTheme="minorHAnsi" w:cstheme="minorHAnsi"/>
        </w:rPr>
        <w:t>/Dział</w:t>
      </w:r>
      <w:r w:rsidRPr="00BF6B7C">
        <w:rPr>
          <w:rFonts w:asciiTheme="minorHAnsi" w:hAnsiTheme="minorHAnsi" w:cstheme="minorHAnsi"/>
        </w:rPr>
        <w:t xml:space="preserve"> odpowiedzialną</w:t>
      </w:r>
      <w:r w:rsidR="00FC6C99" w:rsidRPr="00BF6B7C">
        <w:rPr>
          <w:rFonts w:asciiTheme="minorHAnsi" w:hAnsiTheme="minorHAnsi" w:cstheme="minorHAnsi"/>
        </w:rPr>
        <w:t>/y</w:t>
      </w:r>
      <w:r w:rsidRPr="00BF6B7C">
        <w:rPr>
          <w:rFonts w:asciiTheme="minorHAnsi" w:hAnsiTheme="minorHAnsi" w:cstheme="minorHAnsi"/>
        </w:rPr>
        <w:t xml:space="preserve"> za realizację umowy z </w:t>
      </w:r>
      <w:r w:rsidRPr="00BF6B7C">
        <w:rPr>
          <w:rFonts w:asciiTheme="minorHAnsi" w:hAnsiTheme="minorHAnsi" w:cstheme="minorHAnsi"/>
          <w:iCs/>
        </w:rPr>
        <w:t>Zamawiającym</w:t>
      </w:r>
      <w:r w:rsidRPr="00BF6B7C">
        <w:rPr>
          <w:rFonts w:asciiTheme="minorHAnsi" w:hAnsiTheme="minorHAnsi" w:cstheme="minorHAnsi"/>
          <w:i/>
        </w:rPr>
        <w:t xml:space="preserve"> </w:t>
      </w:r>
      <w:r w:rsidRPr="00BF6B7C">
        <w:rPr>
          <w:rFonts w:asciiTheme="minorHAnsi" w:hAnsiTheme="minorHAnsi" w:cstheme="minorHAnsi"/>
        </w:rPr>
        <w:t xml:space="preserve">po stronie </w:t>
      </w:r>
      <w:r w:rsidRPr="00BF6B7C">
        <w:rPr>
          <w:rFonts w:asciiTheme="minorHAnsi" w:hAnsiTheme="minorHAnsi" w:cstheme="minorHAnsi"/>
          <w:iCs/>
        </w:rPr>
        <w:t xml:space="preserve">Wykonawcy </w:t>
      </w:r>
      <w:r w:rsidRPr="00BF6B7C">
        <w:rPr>
          <w:rFonts w:asciiTheme="minorHAnsi" w:hAnsiTheme="minorHAnsi" w:cstheme="minorHAnsi"/>
        </w:rPr>
        <w:t xml:space="preserve">jest: </w:t>
      </w:r>
      <w:r w:rsidR="00AA5817" w:rsidRPr="00BF6B7C">
        <w:rPr>
          <w:rFonts w:asciiTheme="minorHAnsi" w:hAnsiTheme="minorHAnsi" w:cstheme="minorHAnsi"/>
        </w:rPr>
        <w:t>…</w:t>
      </w:r>
      <w:r w:rsidR="008F065F" w:rsidRPr="00BF6B7C">
        <w:rPr>
          <w:rFonts w:asciiTheme="minorHAnsi" w:hAnsiTheme="minorHAnsi" w:cstheme="minorHAnsi"/>
        </w:rPr>
        <w:t>……..</w:t>
      </w:r>
      <w:r w:rsidR="00AA5817" w:rsidRPr="00BF6B7C">
        <w:rPr>
          <w:rFonts w:asciiTheme="minorHAnsi" w:hAnsiTheme="minorHAnsi" w:cstheme="minorHAnsi"/>
        </w:rPr>
        <w:t>…………..</w:t>
      </w:r>
      <w:r w:rsidR="00A90589" w:rsidRPr="00BF6B7C">
        <w:rPr>
          <w:rFonts w:asciiTheme="minorHAnsi" w:hAnsiTheme="minorHAnsi" w:cstheme="minorHAnsi"/>
        </w:rPr>
        <w:t>,</w:t>
      </w:r>
      <w:r w:rsidR="00AA5817" w:rsidRPr="00BF6B7C">
        <w:rPr>
          <w:rFonts w:asciiTheme="minorHAnsi" w:hAnsiTheme="minorHAnsi" w:cstheme="minorHAnsi"/>
        </w:rPr>
        <w:t xml:space="preserve"> adres e-mail: .………</w:t>
      </w:r>
      <w:r w:rsidR="00A33AD9" w:rsidRPr="00BF6B7C">
        <w:rPr>
          <w:rFonts w:asciiTheme="minorHAnsi" w:hAnsiTheme="minorHAnsi" w:cstheme="minorHAnsi"/>
        </w:rPr>
        <w:t>………….</w:t>
      </w:r>
      <w:r w:rsidR="008F065F" w:rsidRPr="00BF6B7C">
        <w:rPr>
          <w:rFonts w:asciiTheme="minorHAnsi" w:hAnsiTheme="minorHAnsi" w:cstheme="minorHAnsi"/>
        </w:rPr>
        <w:t>…..</w:t>
      </w:r>
      <w:r w:rsidR="00AA5817" w:rsidRPr="00BF6B7C">
        <w:rPr>
          <w:rFonts w:asciiTheme="minorHAnsi" w:hAnsiTheme="minorHAnsi" w:cstheme="minorHAnsi"/>
        </w:rPr>
        <w:t>……, nr tel.: ..............</w:t>
      </w:r>
      <w:r w:rsidR="008F065F" w:rsidRPr="00BF6B7C">
        <w:rPr>
          <w:rFonts w:asciiTheme="minorHAnsi" w:hAnsiTheme="minorHAnsi" w:cstheme="minorHAnsi"/>
        </w:rPr>
        <w:t>..</w:t>
      </w:r>
      <w:r w:rsidR="00AA5817" w:rsidRPr="00BF6B7C">
        <w:rPr>
          <w:rFonts w:asciiTheme="minorHAnsi" w:hAnsiTheme="minorHAnsi" w:cstheme="minorHAnsi"/>
        </w:rPr>
        <w:t>..........</w:t>
      </w:r>
      <w:r w:rsidR="00A90589" w:rsidRPr="00BF6B7C">
        <w:rPr>
          <w:rFonts w:asciiTheme="minorHAnsi" w:hAnsiTheme="minorHAnsi" w:cstheme="minorHAnsi"/>
        </w:rPr>
        <w:t>,</w:t>
      </w:r>
      <w:r w:rsidR="008F065F" w:rsidRPr="00BF6B7C">
        <w:rPr>
          <w:rFonts w:asciiTheme="minorHAnsi" w:hAnsiTheme="minorHAnsi" w:cstheme="minorHAnsi"/>
        </w:rPr>
        <w:t xml:space="preserve"> </w:t>
      </w:r>
      <w:r w:rsidRPr="00BF6B7C">
        <w:rPr>
          <w:rFonts w:asciiTheme="minorHAnsi" w:hAnsiTheme="minorHAnsi" w:cstheme="minorHAnsi"/>
        </w:rPr>
        <w:t>w dni PON-PT</w:t>
      </w:r>
      <w:r w:rsidR="00AA5817" w:rsidRPr="00BF6B7C">
        <w:rPr>
          <w:rFonts w:asciiTheme="minorHAnsi" w:hAnsiTheme="minorHAnsi" w:cstheme="minorHAnsi"/>
        </w:rPr>
        <w:t xml:space="preserve"> </w:t>
      </w:r>
      <w:r w:rsidRPr="00BF6B7C">
        <w:rPr>
          <w:rFonts w:asciiTheme="minorHAnsi" w:hAnsiTheme="minorHAnsi" w:cstheme="minorHAnsi"/>
        </w:rPr>
        <w:t xml:space="preserve">lub </w:t>
      </w:r>
      <w:r w:rsidR="00BF6B7C">
        <w:rPr>
          <w:rFonts w:asciiTheme="minorHAnsi" w:hAnsiTheme="minorHAnsi" w:cstheme="minorHAnsi"/>
        </w:rPr>
        <w:br/>
      </w:r>
      <w:r w:rsidRPr="00BF6B7C">
        <w:rPr>
          <w:rFonts w:asciiTheme="minorHAnsi" w:hAnsiTheme="minorHAnsi" w:cstheme="minorHAnsi"/>
        </w:rPr>
        <w:t>w przypadku nieobecności inna osoba upoważniona przez osobę odpowiedzialną za realizację</w:t>
      </w:r>
      <w:r w:rsidR="00AA5817" w:rsidRPr="00BF6B7C">
        <w:rPr>
          <w:rFonts w:asciiTheme="minorHAnsi" w:hAnsiTheme="minorHAnsi" w:cstheme="minorHAnsi"/>
        </w:rPr>
        <w:t xml:space="preserve"> </w:t>
      </w:r>
      <w:r w:rsidRPr="00BF6B7C">
        <w:rPr>
          <w:rFonts w:asciiTheme="minorHAnsi" w:hAnsiTheme="minorHAnsi" w:cstheme="minorHAnsi"/>
        </w:rPr>
        <w:t>umowy wraz ze wskazaniem danych kontaktowych</w:t>
      </w:r>
      <w:r w:rsidR="00A90589" w:rsidRPr="00BF6B7C">
        <w:rPr>
          <w:rFonts w:asciiTheme="minorHAnsi" w:hAnsiTheme="minorHAnsi" w:cstheme="minorHAnsi"/>
        </w:rPr>
        <w:t>.</w:t>
      </w:r>
    </w:p>
    <w:p w14:paraId="75762A3B" w14:textId="77777777" w:rsidR="001E2CE7" w:rsidRPr="00BF6B7C" w:rsidRDefault="00C57880" w:rsidP="00CE3EA9">
      <w:pPr>
        <w:spacing w:before="120" w:after="0" w:line="240" w:lineRule="auto"/>
        <w:jc w:val="center"/>
        <w:rPr>
          <w:rFonts w:asciiTheme="minorHAnsi" w:eastAsia="Times New Roman" w:hAnsiTheme="minorHAnsi" w:cstheme="minorHAnsi"/>
          <w:b/>
          <w:lang w:eastAsia="pl-PL"/>
        </w:rPr>
      </w:pPr>
      <w:r w:rsidRPr="00BF6B7C">
        <w:rPr>
          <w:rFonts w:asciiTheme="minorHAnsi" w:eastAsia="Times New Roman" w:hAnsiTheme="minorHAnsi" w:cstheme="minorHAnsi"/>
          <w:b/>
          <w:lang w:eastAsia="pl-PL"/>
        </w:rPr>
        <w:t>§ 3</w:t>
      </w:r>
    </w:p>
    <w:p w14:paraId="421A5548" w14:textId="614A898B" w:rsidR="00496D04" w:rsidRPr="00BF6B7C" w:rsidRDefault="00322481" w:rsidP="00BF6B7C">
      <w:pPr>
        <w:pStyle w:val="Akapitzlist"/>
        <w:numPr>
          <w:ilvl w:val="0"/>
          <w:numId w:val="2"/>
        </w:numPr>
        <w:spacing w:after="120" w:line="240" w:lineRule="auto"/>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Ceny jednostkowe towaru zawierają wszystkie koszty związane z dost</w:t>
      </w:r>
      <w:r w:rsidR="004479BB" w:rsidRPr="00BF6B7C">
        <w:rPr>
          <w:rFonts w:asciiTheme="minorHAnsi" w:eastAsia="Times New Roman" w:hAnsiTheme="minorHAnsi" w:cstheme="minorHAnsi"/>
          <w:lang w:eastAsia="pl-PL"/>
        </w:rPr>
        <w:t xml:space="preserve">awami towaru do </w:t>
      </w:r>
      <w:r w:rsidR="00750B7E" w:rsidRPr="00BF6B7C">
        <w:rPr>
          <w:rFonts w:asciiTheme="minorHAnsi" w:eastAsia="Times New Roman" w:hAnsiTheme="minorHAnsi" w:cstheme="minorHAnsi"/>
          <w:lang w:eastAsia="pl-PL"/>
        </w:rPr>
        <w:t>Apteki Szpitalnej</w:t>
      </w:r>
      <w:r w:rsidR="001A701B" w:rsidRPr="00BF6B7C">
        <w:rPr>
          <w:rFonts w:asciiTheme="minorHAnsi" w:eastAsia="Times New Roman" w:hAnsiTheme="minorHAnsi" w:cstheme="minorHAnsi"/>
          <w:lang w:eastAsia="pl-PL"/>
        </w:rPr>
        <w:t xml:space="preserve"> </w:t>
      </w:r>
      <w:r w:rsidR="004A1104" w:rsidRPr="00BF6B7C">
        <w:rPr>
          <w:rFonts w:asciiTheme="minorHAnsi" w:eastAsia="Times New Roman" w:hAnsiTheme="minorHAnsi" w:cstheme="minorHAnsi"/>
          <w:lang w:eastAsia="pl-PL"/>
        </w:rPr>
        <w:t xml:space="preserve">przy </w:t>
      </w:r>
      <w:r w:rsidR="004479BB" w:rsidRPr="00BF6B7C">
        <w:rPr>
          <w:rFonts w:asciiTheme="minorHAnsi" w:eastAsia="Times New Roman" w:hAnsiTheme="minorHAnsi" w:cstheme="minorHAnsi"/>
          <w:lang w:eastAsia="pl-PL"/>
        </w:rPr>
        <w:t>SP ZOZ w Łapach</w:t>
      </w:r>
      <w:r w:rsidR="00750B7E" w:rsidRPr="00BF6B7C">
        <w:rPr>
          <w:rFonts w:asciiTheme="minorHAnsi" w:eastAsia="Times New Roman" w:hAnsiTheme="minorHAnsi" w:cstheme="minorHAnsi"/>
          <w:lang w:eastAsia="pl-PL"/>
        </w:rPr>
        <w:t>, tj.</w:t>
      </w:r>
      <w:r w:rsidR="004A1104" w:rsidRPr="00BF6B7C">
        <w:rPr>
          <w:rFonts w:asciiTheme="minorHAnsi" w:eastAsia="Times New Roman" w:hAnsiTheme="minorHAnsi" w:cstheme="minorHAnsi"/>
          <w:lang w:eastAsia="pl-PL"/>
        </w:rPr>
        <w:t xml:space="preserve"> </w:t>
      </w:r>
      <w:r w:rsidRPr="00BF6B7C">
        <w:rPr>
          <w:rFonts w:asciiTheme="minorHAnsi" w:eastAsia="Times New Roman" w:hAnsiTheme="minorHAnsi" w:cstheme="minorHAnsi"/>
          <w:lang w:eastAsia="pl-PL"/>
        </w:rPr>
        <w:t>transport, opakowanie, czynności Wykonawcy niezbędne</w:t>
      </w:r>
      <w:r w:rsidR="008F065F" w:rsidRPr="00BF6B7C">
        <w:rPr>
          <w:rFonts w:asciiTheme="minorHAnsi" w:eastAsia="Times New Roman" w:hAnsiTheme="minorHAnsi" w:cstheme="minorHAnsi"/>
          <w:lang w:eastAsia="pl-PL"/>
        </w:rPr>
        <w:t xml:space="preserve"> </w:t>
      </w:r>
      <w:r w:rsidRPr="00BF6B7C">
        <w:rPr>
          <w:rFonts w:asciiTheme="minorHAnsi" w:eastAsia="Times New Roman" w:hAnsiTheme="minorHAnsi" w:cstheme="minorHAnsi"/>
          <w:lang w:eastAsia="pl-PL"/>
        </w:rPr>
        <w:t>do realizacji zamówienia</w:t>
      </w:r>
      <w:r w:rsidR="00964952" w:rsidRPr="00BF6B7C">
        <w:rPr>
          <w:rFonts w:asciiTheme="minorHAnsi" w:eastAsia="Times New Roman" w:hAnsiTheme="minorHAnsi" w:cstheme="minorHAnsi"/>
          <w:lang w:eastAsia="pl-PL"/>
        </w:rPr>
        <w:t>.</w:t>
      </w:r>
    </w:p>
    <w:p w14:paraId="317815A1" w14:textId="6B350269" w:rsidR="00AA5817" w:rsidRPr="00BF6B7C" w:rsidRDefault="00AA5817" w:rsidP="00BF6B7C">
      <w:pPr>
        <w:spacing w:after="0" w:line="240" w:lineRule="auto"/>
        <w:jc w:val="center"/>
        <w:rPr>
          <w:rFonts w:asciiTheme="minorHAnsi" w:eastAsia="Times New Roman" w:hAnsiTheme="minorHAnsi" w:cstheme="minorHAnsi"/>
          <w:b/>
          <w:lang w:eastAsia="pl-PL"/>
        </w:rPr>
      </w:pPr>
      <w:r w:rsidRPr="00BF6B7C">
        <w:rPr>
          <w:rFonts w:asciiTheme="minorHAnsi" w:eastAsia="Times New Roman" w:hAnsiTheme="minorHAnsi" w:cstheme="minorHAnsi"/>
          <w:b/>
          <w:lang w:eastAsia="pl-PL"/>
        </w:rPr>
        <w:t>§ 4</w:t>
      </w:r>
    </w:p>
    <w:p w14:paraId="66E285BF" w14:textId="77777777" w:rsidR="00AA5817" w:rsidRPr="00BF6B7C" w:rsidRDefault="00AA5817" w:rsidP="00BF6B7C">
      <w:pPr>
        <w:widowControl w:val="0"/>
        <w:autoSpaceDN/>
        <w:spacing w:after="0" w:line="240" w:lineRule="auto"/>
        <w:textAlignment w:val="auto"/>
        <w:rPr>
          <w:rFonts w:asciiTheme="minorHAnsi" w:eastAsia="SimSun" w:hAnsiTheme="minorHAnsi" w:cstheme="minorHAnsi"/>
          <w:kern w:val="1"/>
          <w:lang w:eastAsia="hi-IN" w:bidi="hi-IN"/>
        </w:rPr>
      </w:pPr>
      <w:r w:rsidRPr="00BF6B7C">
        <w:rPr>
          <w:rFonts w:asciiTheme="minorHAnsi" w:eastAsia="SimSun" w:hAnsiTheme="minorHAnsi" w:cstheme="minorHAnsi"/>
          <w:kern w:val="1"/>
          <w:lang w:eastAsia="hi-IN" w:bidi="hi-IN"/>
        </w:rPr>
        <w:t>Wykonawca oświadcza, iż:</w:t>
      </w:r>
    </w:p>
    <w:p w14:paraId="286687C4" w14:textId="1B10CF39" w:rsidR="00841AE8" w:rsidRDefault="008B63BC" w:rsidP="00CE3EA9">
      <w:pPr>
        <w:pStyle w:val="Akapitzlist"/>
        <w:widowControl w:val="0"/>
        <w:numPr>
          <w:ilvl w:val="0"/>
          <w:numId w:val="17"/>
        </w:numPr>
        <w:tabs>
          <w:tab w:val="num" w:pos="284"/>
        </w:tabs>
        <w:autoSpaceDN/>
        <w:spacing w:after="0" w:line="240" w:lineRule="auto"/>
        <w:ind w:left="284" w:hanging="284"/>
        <w:jc w:val="both"/>
        <w:textAlignment w:val="auto"/>
        <w:rPr>
          <w:rFonts w:asciiTheme="minorHAnsi" w:eastAsia="SimSun" w:hAnsiTheme="minorHAnsi" w:cstheme="minorHAnsi"/>
          <w:kern w:val="1"/>
          <w:lang w:eastAsia="hi-IN" w:bidi="hi-IN"/>
        </w:rPr>
      </w:pPr>
      <w:r>
        <w:rPr>
          <w:rFonts w:asciiTheme="minorHAnsi" w:eastAsia="SimSun" w:hAnsiTheme="minorHAnsi" w:cstheme="minorHAnsi"/>
          <w:kern w:val="1"/>
          <w:lang w:eastAsia="hi-IN" w:bidi="hi-IN"/>
        </w:rPr>
        <w:t>Wykonawca dostarczy</w:t>
      </w:r>
      <w:r w:rsidR="00841AE8" w:rsidRPr="00070E4C">
        <w:rPr>
          <w:rFonts w:asciiTheme="minorHAnsi" w:eastAsia="SimSun" w:hAnsiTheme="minorHAnsi" w:cstheme="minorHAnsi"/>
          <w:kern w:val="1"/>
          <w:lang w:eastAsia="hi-IN" w:bidi="hi-IN"/>
        </w:rPr>
        <w:t xml:space="preserve"> przedmiot zamówienia spełniający wymogi i wytworzony zgodnie z obowiązującymi przepisami prawa, w szczególności: dla wyrobów medycznych zgodnie z ustawą z dnia 7 kwietnia 2022 r. o wyrobach medycznych</w:t>
      </w:r>
      <w:r w:rsidR="00070E4C" w:rsidRPr="00070E4C">
        <w:rPr>
          <w:rFonts w:asciiTheme="minorHAnsi" w:eastAsia="SimSun" w:hAnsiTheme="minorHAnsi" w:cstheme="minorHAnsi"/>
          <w:kern w:val="1"/>
          <w:lang w:eastAsia="hi-IN" w:bidi="hi-IN"/>
        </w:rPr>
        <w:t>,</w:t>
      </w:r>
      <w:r w:rsidR="00841AE8" w:rsidRPr="00070E4C">
        <w:rPr>
          <w:rFonts w:asciiTheme="minorHAnsi" w:eastAsia="SimSun" w:hAnsiTheme="minorHAnsi" w:cstheme="minorHAnsi"/>
          <w:kern w:val="1"/>
          <w:lang w:eastAsia="hi-IN" w:bidi="hi-IN"/>
        </w:rPr>
        <w:t xml:space="preserve"> dla wyrobów leczniczych zgodnie z ustawą</w:t>
      </w:r>
      <w:r>
        <w:rPr>
          <w:rFonts w:asciiTheme="minorHAnsi" w:eastAsia="SimSun" w:hAnsiTheme="minorHAnsi" w:cstheme="minorHAnsi"/>
          <w:kern w:val="1"/>
          <w:lang w:eastAsia="hi-IN" w:bidi="hi-IN"/>
        </w:rPr>
        <w:t xml:space="preserve"> </w:t>
      </w:r>
      <w:r w:rsidR="00841AE8" w:rsidRPr="00070E4C">
        <w:rPr>
          <w:rFonts w:asciiTheme="minorHAnsi" w:eastAsia="SimSun" w:hAnsiTheme="minorHAnsi" w:cstheme="minorHAnsi"/>
          <w:kern w:val="1"/>
          <w:lang w:eastAsia="hi-IN" w:bidi="hi-IN"/>
        </w:rPr>
        <w:t>z dnia 6 września 2001 r. Prawo Farmaceutyczne, dla produktów biobójczych zgodnie z ustawą z dnia 9 października 2015 r. o Produktach Biobójczych, gdy dotyczy to oferowanego środka/preparatu.</w:t>
      </w:r>
    </w:p>
    <w:p w14:paraId="1C53AE44" w14:textId="646652D8" w:rsidR="008B63BC" w:rsidRPr="00106414" w:rsidRDefault="008B63BC" w:rsidP="00106414">
      <w:pPr>
        <w:pStyle w:val="Akapitzlist"/>
        <w:widowControl w:val="0"/>
        <w:numPr>
          <w:ilvl w:val="0"/>
          <w:numId w:val="17"/>
        </w:numPr>
        <w:tabs>
          <w:tab w:val="clear" w:pos="644"/>
        </w:tabs>
        <w:autoSpaceDN/>
        <w:spacing w:after="120" w:line="240" w:lineRule="auto"/>
        <w:ind w:left="284" w:hanging="284"/>
        <w:jc w:val="both"/>
        <w:textAlignment w:val="auto"/>
        <w:rPr>
          <w:rFonts w:asciiTheme="minorHAnsi" w:eastAsia="SimSun" w:hAnsiTheme="minorHAnsi" w:cstheme="minorHAnsi"/>
          <w:kern w:val="1"/>
          <w:lang w:eastAsia="hi-IN" w:bidi="hi-IN"/>
        </w:rPr>
      </w:pPr>
      <w:r w:rsidRPr="00106414">
        <w:rPr>
          <w:rFonts w:asciiTheme="minorHAnsi" w:eastAsia="SimSun" w:hAnsiTheme="minorHAnsi" w:cstheme="minorHAnsi"/>
          <w:kern w:val="1"/>
          <w:lang w:eastAsia="hi-IN" w:bidi="hi-IN"/>
        </w:rPr>
        <w:t xml:space="preserve">Wykonawca posiada aktualne uprawnienia do prowadzenia określonej działalności gospodarczej lub zawodowej, o ile wynika to z odrębnych przepisów: aktualne zezwolenie/koncesję na prowadzenie hurtowni farmaceutycznej, pozwolenie na obrót w przypadku dystrybutorów lub w przypadku producenta – aktualne zezwolenie (zezwolenia) na produkcję, zgodnie z ustawą z dnia 6 września </w:t>
      </w:r>
      <w:r w:rsidRPr="00106414">
        <w:rPr>
          <w:rFonts w:asciiTheme="minorHAnsi" w:eastAsia="SimSun" w:hAnsiTheme="minorHAnsi" w:cstheme="minorHAnsi"/>
          <w:kern w:val="1"/>
          <w:lang w:eastAsia="hi-IN" w:bidi="hi-IN"/>
        </w:rPr>
        <w:lastRenderedPageBreak/>
        <w:t xml:space="preserve">2001 r. Prawo farmaceutyczne. Wykonawca przedłoży na każde wezwanie Zamawiającego </w:t>
      </w:r>
      <w:r w:rsidR="00106414">
        <w:rPr>
          <w:rFonts w:asciiTheme="minorHAnsi" w:eastAsia="SimSun" w:hAnsiTheme="minorHAnsi" w:cstheme="minorHAnsi"/>
          <w:kern w:val="1"/>
          <w:lang w:eastAsia="hi-IN" w:bidi="hi-IN"/>
        </w:rPr>
        <w:br/>
      </w:r>
      <w:r w:rsidRPr="00106414">
        <w:rPr>
          <w:rFonts w:asciiTheme="minorHAnsi" w:eastAsia="SimSun" w:hAnsiTheme="minorHAnsi" w:cstheme="minorHAnsi"/>
          <w:kern w:val="1"/>
          <w:lang w:eastAsia="hi-IN" w:bidi="hi-IN"/>
        </w:rPr>
        <w:t xml:space="preserve">w wyznaczonym do tego terminie </w:t>
      </w:r>
      <w:r w:rsidR="00106414">
        <w:rPr>
          <w:rFonts w:asciiTheme="minorHAnsi" w:eastAsia="SimSun" w:hAnsiTheme="minorHAnsi" w:cstheme="minorHAnsi"/>
          <w:kern w:val="1"/>
          <w:lang w:eastAsia="hi-IN" w:bidi="hi-IN"/>
        </w:rPr>
        <w:t>dokumenty potwierdzające uprawnienia określone w niniejszym ustępie.</w:t>
      </w:r>
    </w:p>
    <w:p w14:paraId="64D34D84" w14:textId="77777777" w:rsidR="001E2CE7" w:rsidRPr="00BF6B7C" w:rsidRDefault="00C57880" w:rsidP="00BF6B7C">
      <w:pPr>
        <w:spacing w:after="0" w:line="240" w:lineRule="auto"/>
        <w:jc w:val="center"/>
        <w:rPr>
          <w:rFonts w:asciiTheme="minorHAnsi" w:eastAsia="Times New Roman" w:hAnsiTheme="minorHAnsi" w:cstheme="minorHAnsi"/>
          <w:b/>
          <w:lang w:eastAsia="pl-PL"/>
        </w:rPr>
      </w:pPr>
      <w:r w:rsidRPr="00BF6B7C">
        <w:rPr>
          <w:rFonts w:asciiTheme="minorHAnsi" w:eastAsia="Times New Roman" w:hAnsiTheme="minorHAnsi" w:cstheme="minorHAnsi"/>
          <w:b/>
          <w:lang w:eastAsia="pl-PL"/>
        </w:rPr>
        <w:t xml:space="preserve">§ </w:t>
      </w:r>
      <w:r w:rsidR="00AA5817" w:rsidRPr="00BF6B7C">
        <w:rPr>
          <w:rFonts w:asciiTheme="minorHAnsi" w:eastAsia="Times New Roman" w:hAnsiTheme="minorHAnsi" w:cstheme="minorHAnsi"/>
          <w:b/>
          <w:lang w:eastAsia="pl-PL"/>
        </w:rPr>
        <w:t>5</w:t>
      </w:r>
    </w:p>
    <w:p w14:paraId="1951AE5A" w14:textId="54C1B539" w:rsidR="00831A9D" w:rsidRPr="00BF6B7C" w:rsidRDefault="00322481" w:rsidP="00BF6B7C">
      <w:pPr>
        <w:pStyle w:val="Akapitzlist"/>
        <w:numPr>
          <w:ilvl w:val="0"/>
          <w:numId w:val="3"/>
        </w:numPr>
        <w:spacing w:after="0" w:line="240" w:lineRule="auto"/>
        <w:ind w:left="284" w:hanging="284"/>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 xml:space="preserve">Zamówienia będą składane w formie pisemnej za pomocą faksu lub </w:t>
      </w:r>
      <w:r w:rsidR="007333B8" w:rsidRPr="00BF6B7C">
        <w:rPr>
          <w:rFonts w:asciiTheme="minorHAnsi" w:eastAsia="Times New Roman" w:hAnsiTheme="minorHAnsi" w:cstheme="minorHAnsi"/>
          <w:lang w:eastAsia="pl-PL"/>
        </w:rPr>
        <w:t xml:space="preserve">e-mailem i realizowane </w:t>
      </w:r>
      <w:r w:rsidR="00414CED" w:rsidRPr="00BF6B7C">
        <w:rPr>
          <w:rFonts w:asciiTheme="minorHAnsi" w:eastAsia="Times New Roman" w:hAnsiTheme="minorHAnsi" w:cstheme="minorHAnsi"/>
          <w:lang w:eastAsia="pl-PL"/>
        </w:rPr>
        <w:br/>
      </w:r>
      <w:r w:rsidR="007333B8" w:rsidRPr="00BF6B7C">
        <w:rPr>
          <w:rFonts w:asciiTheme="minorHAnsi" w:eastAsia="Times New Roman" w:hAnsiTheme="minorHAnsi" w:cstheme="minorHAnsi"/>
          <w:lang w:eastAsia="pl-PL"/>
        </w:rPr>
        <w:t xml:space="preserve">w </w:t>
      </w:r>
      <w:r w:rsidR="0060696D" w:rsidRPr="00BF6B7C">
        <w:rPr>
          <w:rFonts w:asciiTheme="minorHAnsi" w:eastAsia="Times New Roman" w:hAnsiTheme="minorHAnsi" w:cstheme="minorHAnsi"/>
          <w:lang w:eastAsia="pl-PL"/>
        </w:rPr>
        <w:t>terminie</w:t>
      </w:r>
      <w:r w:rsidR="007333B8" w:rsidRPr="00BF6B7C">
        <w:rPr>
          <w:rFonts w:asciiTheme="minorHAnsi" w:eastAsia="Times New Roman" w:hAnsiTheme="minorHAnsi" w:cstheme="minorHAnsi"/>
          <w:lang w:eastAsia="pl-PL"/>
        </w:rPr>
        <w:t xml:space="preserve"> </w:t>
      </w:r>
      <w:r w:rsidR="00407C32" w:rsidRPr="00BF6B7C">
        <w:rPr>
          <w:rFonts w:asciiTheme="minorHAnsi" w:eastAsia="Times New Roman" w:hAnsiTheme="minorHAnsi" w:cstheme="minorHAnsi"/>
          <w:b/>
          <w:color w:val="FF0000"/>
          <w:lang w:eastAsia="pl-PL"/>
        </w:rPr>
        <w:t xml:space="preserve">do </w:t>
      </w:r>
      <w:r w:rsidR="00D954E8" w:rsidRPr="00BF6B7C">
        <w:rPr>
          <w:rFonts w:asciiTheme="minorHAnsi" w:eastAsia="Times New Roman" w:hAnsiTheme="minorHAnsi" w:cstheme="minorHAnsi"/>
          <w:b/>
          <w:color w:val="FF0000"/>
          <w:lang w:eastAsia="pl-PL"/>
        </w:rPr>
        <w:t>…</w:t>
      </w:r>
      <w:r w:rsidR="00DF1D92" w:rsidRPr="00BF6B7C">
        <w:rPr>
          <w:rFonts w:asciiTheme="minorHAnsi" w:eastAsia="Times New Roman" w:hAnsiTheme="minorHAnsi" w:cstheme="minorHAnsi"/>
          <w:b/>
          <w:color w:val="FF0000"/>
          <w:lang w:eastAsia="pl-PL"/>
        </w:rPr>
        <w:t>.</w:t>
      </w:r>
      <w:r w:rsidRPr="00BF6B7C">
        <w:rPr>
          <w:rFonts w:asciiTheme="minorHAnsi" w:eastAsia="Times New Roman" w:hAnsiTheme="minorHAnsi" w:cstheme="minorHAnsi"/>
          <w:b/>
          <w:color w:val="FF0000"/>
          <w:lang w:eastAsia="pl-PL"/>
        </w:rPr>
        <w:t xml:space="preserve"> dni roboczych</w:t>
      </w:r>
      <w:r w:rsidRPr="00BF6B7C">
        <w:rPr>
          <w:rFonts w:asciiTheme="minorHAnsi" w:eastAsia="Times New Roman" w:hAnsiTheme="minorHAnsi" w:cstheme="minorHAnsi"/>
          <w:lang w:eastAsia="pl-PL"/>
        </w:rPr>
        <w:t xml:space="preserve"> (z wyłączeniem sobót i niedziel oraz dni świątecznych) od dnia ich otrzymania.</w:t>
      </w:r>
      <w:r w:rsidR="00FC6C99" w:rsidRPr="00BF6B7C">
        <w:rPr>
          <w:rFonts w:asciiTheme="minorHAnsi" w:eastAsia="Times New Roman" w:hAnsiTheme="minorHAnsi" w:cstheme="minorHAnsi"/>
          <w:lang w:eastAsia="pl-PL"/>
        </w:rPr>
        <w:t xml:space="preserve"> Zamówienia będą składane do godziny 14. Zamówienia złożone po godzinie 14, będą traktowane jako zamówienia złożone dnia kolejnego.</w:t>
      </w:r>
    </w:p>
    <w:p w14:paraId="6D9A7920" w14:textId="74FCE21A" w:rsidR="001E2CE7" w:rsidRPr="00BF6B7C" w:rsidRDefault="00831A9D" w:rsidP="00BF6B7C">
      <w:pPr>
        <w:pStyle w:val="Akapitzlist"/>
        <w:numPr>
          <w:ilvl w:val="0"/>
          <w:numId w:val="3"/>
        </w:numPr>
        <w:spacing w:after="0" w:line="240" w:lineRule="auto"/>
        <w:ind w:left="284" w:hanging="284"/>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 xml:space="preserve">Zamawiający </w:t>
      </w:r>
      <w:r w:rsidR="00C83A72" w:rsidRPr="00BF6B7C">
        <w:rPr>
          <w:rFonts w:asciiTheme="minorHAnsi" w:eastAsia="Times New Roman" w:hAnsiTheme="minorHAnsi" w:cstheme="minorHAnsi"/>
          <w:lang w:eastAsia="pl-PL"/>
        </w:rPr>
        <w:t xml:space="preserve">składając zamówienie </w:t>
      </w:r>
      <w:r w:rsidRPr="00BF6B7C">
        <w:rPr>
          <w:rFonts w:asciiTheme="minorHAnsi" w:eastAsia="Times New Roman" w:hAnsiTheme="minorHAnsi" w:cstheme="minorHAnsi"/>
          <w:lang w:eastAsia="pl-PL"/>
        </w:rPr>
        <w:t>wyszczególni: asortyment i ilości dostawy, termin realizacji dostawy, ewentualne specyficzne warunki zamówienia.</w:t>
      </w:r>
    </w:p>
    <w:p w14:paraId="5A25B6EF" w14:textId="2F42C22B" w:rsidR="00AA5817" w:rsidRPr="00BF6B7C" w:rsidRDefault="00AA5817" w:rsidP="00BF6B7C">
      <w:pPr>
        <w:pStyle w:val="Akapitzlist"/>
        <w:numPr>
          <w:ilvl w:val="0"/>
          <w:numId w:val="3"/>
        </w:numPr>
        <w:spacing w:after="0" w:line="240" w:lineRule="auto"/>
        <w:ind w:left="284" w:hanging="284"/>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Dostawy będące przedmiotem zamówienia w zakresie wszystkich pakietów będą</w:t>
      </w:r>
      <w:r w:rsidR="00C83A72" w:rsidRPr="00BF6B7C">
        <w:rPr>
          <w:rFonts w:asciiTheme="minorHAnsi" w:eastAsia="Times New Roman" w:hAnsiTheme="minorHAnsi" w:cstheme="minorHAnsi"/>
          <w:lang w:eastAsia="pl-PL"/>
        </w:rPr>
        <w:t xml:space="preserve"> każdorazowo</w:t>
      </w:r>
      <w:r w:rsidRPr="00BF6B7C">
        <w:rPr>
          <w:rFonts w:asciiTheme="minorHAnsi" w:eastAsia="Times New Roman" w:hAnsiTheme="minorHAnsi" w:cstheme="minorHAnsi"/>
          <w:lang w:eastAsia="pl-PL"/>
        </w:rPr>
        <w:t xml:space="preserve"> dostarcz</w:t>
      </w:r>
      <w:r w:rsidR="00C83A72" w:rsidRPr="00BF6B7C">
        <w:rPr>
          <w:rFonts w:asciiTheme="minorHAnsi" w:eastAsia="Times New Roman" w:hAnsiTheme="minorHAnsi" w:cstheme="minorHAnsi"/>
          <w:lang w:eastAsia="pl-PL"/>
        </w:rPr>
        <w:t>o</w:t>
      </w:r>
      <w:r w:rsidRPr="00BF6B7C">
        <w:rPr>
          <w:rFonts w:asciiTheme="minorHAnsi" w:eastAsia="Times New Roman" w:hAnsiTheme="minorHAnsi" w:cstheme="minorHAnsi"/>
          <w:lang w:eastAsia="pl-PL"/>
        </w:rPr>
        <w:t xml:space="preserve">ne i wniesione do </w:t>
      </w:r>
      <w:r w:rsidR="00750B7E" w:rsidRPr="00BF6B7C">
        <w:rPr>
          <w:rFonts w:asciiTheme="minorHAnsi" w:eastAsia="Times New Roman" w:hAnsiTheme="minorHAnsi" w:cstheme="minorHAnsi"/>
          <w:b/>
          <w:lang w:eastAsia="pl-PL"/>
        </w:rPr>
        <w:t xml:space="preserve">Apteki Szpitalnej </w:t>
      </w:r>
      <w:r w:rsidR="0060696D" w:rsidRPr="00BF6B7C">
        <w:rPr>
          <w:rFonts w:asciiTheme="minorHAnsi" w:eastAsia="Times New Roman" w:hAnsiTheme="minorHAnsi" w:cstheme="minorHAnsi"/>
          <w:b/>
          <w:lang w:eastAsia="pl-PL"/>
        </w:rPr>
        <w:t>Samodziel</w:t>
      </w:r>
      <w:r w:rsidR="00A97663" w:rsidRPr="00BF6B7C">
        <w:rPr>
          <w:rFonts w:asciiTheme="minorHAnsi" w:eastAsia="Times New Roman" w:hAnsiTheme="minorHAnsi" w:cstheme="minorHAnsi"/>
          <w:b/>
          <w:lang w:eastAsia="pl-PL"/>
        </w:rPr>
        <w:t xml:space="preserve">nego Publicznego Zakładu Opieki </w:t>
      </w:r>
      <w:r w:rsidR="0060696D" w:rsidRPr="00BF6B7C">
        <w:rPr>
          <w:rFonts w:asciiTheme="minorHAnsi" w:eastAsia="Times New Roman" w:hAnsiTheme="minorHAnsi" w:cstheme="minorHAnsi"/>
          <w:b/>
          <w:lang w:eastAsia="pl-PL"/>
        </w:rPr>
        <w:t>Zdrowotnej w Łapach,</w:t>
      </w:r>
      <w:r w:rsidR="00750B7E" w:rsidRPr="00BF6B7C">
        <w:rPr>
          <w:rFonts w:asciiTheme="minorHAnsi" w:eastAsia="Times New Roman" w:hAnsiTheme="minorHAnsi" w:cstheme="minorHAnsi"/>
          <w:b/>
          <w:lang w:eastAsia="pl-PL"/>
        </w:rPr>
        <w:t xml:space="preserve"> </w:t>
      </w:r>
      <w:r w:rsidR="0060696D" w:rsidRPr="00BF6B7C">
        <w:rPr>
          <w:rFonts w:asciiTheme="minorHAnsi" w:eastAsia="Times New Roman" w:hAnsiTheme="minorHAnsi" w:cstheme="minorHAnsi"/>
          <w:b/>
          <w:lang w:eastAsia="pl-PL"/>
        </w:rPr>
        <w:t>ul. J. Korczaka 23,</w:t>
      </w:r>
      <w:r w:rsidR="00984ACC" w:rsidRPr="00BF6B7C">
        <w:rPr>
          <w:rFonts w:asciiTheme="minorHAnsi" w:eastAsia="Times New Roman" w:hAnsiTheme="minorHAnsi" w:cstheme="minorHAnsi"/>
          <w:b/>
          <w:lang w:eastAsia="pl-PL"/>
        </w:rPr>
        <w:t xml:space="preserve"> 18-100</w:t>
      </w:r>
      <w:r w:rsidR="0060696D" w:rsidRPr="00BF6B7C">
        <w:rPr>
          <w:rFonts w:asciiTheme="minorHAnsi" w:eastAsia="Times New Roman" w:hAnsiTheme="minorHAnsi" w:cstheme="minorHAnsi"/>
          <w:b/>
          <w:lang w:eastAsia="pl-PL"/>
        </w:rPr>
        <w:t xml:space="preserve"> Łapy</w:t>
      </w:r>
      <w:r w:rsidR="0010668F" w:rsidRPr="00BF6B7C">
        <w:rPr>
          <w:rFonts w:asciiTheme="minorHAnsi" w:eastAsia="Times New Roman" w:hAnsiTheme="minorHAnsi" w:cstheme="minorHAnsi"/>
          <w:b/>
          <w:lang w:eastAsia="pl-PL"/>
        </w:rPr>
        <w:t xml:space="preserve"> </w:t>
      </w:r>
      <w:r w:rsidRPr="00BF6B7C">
        <w:rPr>
          <w:rFonts w:asciiTheme="minorHAnsi" w:eastAsia="Times New Roman" w:hAnsiTheme="minorHAnsi" w:cstheme="minorHAnsi"/>
          <w:b/>
          <w:lang w:eastAsia="pl-PL"/>
        </w:rPr>
        <w:t>w godzinach</w:t>
      </w:r>
      <w:r w:rsidR="001A701B" w:rsidRPr="00BF6B7C">
        <w:rPr>
          <w:rFonts w:asciiTheme="minorHAnsi" w:eastAsia="Times New Roman" w:hAnsiTheme="minorHAnsi" w:cstheme="minorHAnsi"/>
          <w:b/>
          <w:lang w:eastAsia="pl-PL"/>
        </w:rPr>
        <w:t xml:space="preserve"> </w:t>
      </w:r>
      <w:r w:rsidRPr="00BF6B7C">
        <w:rPr>
          <w:rFonts w:asciiTheme="minorHAnsi" w:eastAsia="Times New Roman" w:hAnsiTheme="minorHAnsi" w:cstheme="minorHAnsi"/>
          <w:b/>
          <w:lang w:eastAsia="pl-PL"/>
        </w:rPr>
        <w:t>8:00-14:00</w:t>
      </w:r>
      <w:r w:rsidR="0010668F" w:rsidRPr="00BF6B7C">
        <w:rPr>
          <w:rFonts w:asciiTheme="minorHAnsi" w:eastAsia="Times New Roman" w:hAnsiTheme="minorHAnsi" w:cstheme="minorHAnsi"/>
          <w:lang w:eastAsia="pl-PL"/>
        </w:rPr>
        <w:t>.</w:t>
      </w:r>
    </w:p>
    <w:p w14:paraId="73E7E7D5" w14:textId="3C28F2FC" w:rsidR="001E2CE7" w:rsidRPr="00BF6B7C" w:rsidRDefault="00322481" w:rsidP="00BF6B7C">
      <w:pPr>
        <w:pStyle w:val="Akapitzlist"/>
        <w:numPr>
          <w:ilvl w:val="0"/>
          <w:numId w:val="3"/>
        </w:numPr>
        <w:spacing w:after="0" w:line="240" w:lineRule="auto"/>
        <w:ind w:left="284" w:hanging="284"/>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 xml:space="preserve">Dostawy powinny być realizowane na koszt i ryzyko Wykonawcy, w odpowiednich nienaruszonych, oryginalnych opakowaniach, zapewniających zabezpieczenie przedmiotu dostawy przed wpływem </w:t>
      </w:r>
      <w:r w:rsidR="00407C32" w:rsidRPr="00BF6B7C">
        <w:rPr>
          <w:rFonts w:asciiTheme="minorHAnsi" w:eastAsia="Times New Roman" w:hAnsiTheme="minorHAnsi" w:cstheme="minorHAnsi"/>
          <w:lang w:eastAsia="pl-PL"/>
        </w:rPr>
        <w:t>j</w:t>
      </w:r>
      <w:r w:rsidRPr="00BF6B7C">
        <w:rPr>
          <w:rFonts w:asciiTheme="minorHAnsi" w:eastAsia="Times New Roman" w:hAnsiTheme="minorHAnsi" w:cstheme="minorHAnsi"/>
          <w:lang w:eastAsia="pl-PL"/>
        </w:rPr>
        <w:t xml:space="preserve">akichkolwiek szkodliwych czynników do miejsca określonego w § </w:t>
      </w:r>
      <w:r w:rsidR="00DF66B8" w:rsidRPr="00BF6B7C">
        <w:rPr>
          <w:rFonts w:asciiTheme="minorHAnsi" w:eastAsia="Times New Roman" w:hAnsiTheme="minorHAnsi" w:cstheme="minorHAnsi"/>
          <w:lang w:eastAsia="pl-PL"/>
        </w:rPr>
        <w:t>5</w:t>
      </w:r>
      <w:r w:rsidRPr="00BF6B7C">
        <w:rPr>
          <w:rFonts w:asciiTheme="minorHAnsi" w:eastAsia="Times New Roman" w:hAnsiTheme="minorHAnsi" w:cstheme="minorHAnsi"/>
          <w:lang w:eastAsia="pl-PL"/>
        </w:rPr>
        <w:t xml:space="preserve"> ust. </w:t>
      </w:r>
      <w:r w:rsidR="00DF66B8" w:rsidRPr="00BF6B7C">
        <w:rPr>
          <w:rFonts w:asciiTheme="minorHAnsi" w:eastAsia="Times New Roman" w:hAnsiTheme="minorHAnsi" w:cstheme="minorHAnsi"/>
          <w:lang w:eastAsia="pl-PL"/>
        </w:rPr>
        <w:t>3</w:t>
      </w:r>
      <w:r w:rsidRPr="00BF6B7C">
        <w:rPr>
          <w:rFonts w:asciiTheme="minorHAnsi" w:eastAsia="Times New Roman" w:hAnsiTheme="minorHAnsi" w:cstheme="minorHAnsi"/>
          <w:lang w:eastAsia="pl-PL"/>
        </w:rPr>
        <w:t>.</w:t>
      </w:r>
    </w:p>
    <w:p w14:paraId="22B5BDA2" w14:textId="76A6894B" w:rsidR="00AA5817" w:rsidRPr="00BF6B7C" w:rsidRDefault="00322481" w:rsidP="00BF6B7C">
      <w:pPr>
        <w:pStyle w:val="Akapitzlist"/>
        <w:numPr>
          <w:ilvl w:val="0"/>
          <w:numId w:val="3"/>
        </w:numPr>
        <w:spacing w:after="0" w:line="240" w:lineRule="auto"/>
        <w:ind w:left="284" w:hanging="284"/>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 xml:space="preserve">Dostawa zostanie skontrolowana pod względem zgodności ze złożonym zamówieniem z chwilą jej otrzymania. </w:t>
      </w:r>
      <w:r w:rsidR="00AA5817" w:rsidRPr="00BF6B7C">
        <w:rPr>
          <w:rFonts w:asciiTheme="minorHAnsi" w:eastAsia="Times New Roman" w:hAnsiTheme="minorHAnsi" w:cstheme="minorHAnsi"/>
          <w:lang w:eastAsia="pl-PL"/>
        </w:rPr>
        <w:t xml:space="preserve">Gdy dostawa jest niewłaściwa pod względem ilościowym, brakujący towar </w:t>
      </w:r>
      <w:r w:rsidR="00C83A72" w:rsidRPr="00BF6B7C">
        <w:rPr>
          <w:rFonts w:asciiTheme="minorHAnsi" w:eastAsia="Times New Roman" w:hAnsiTheme="minorHAnsi" w:cstheme="minorHAnsi"/>
          <w:lang w:eastAsia="pl-PL"/>
        </w:rPr>
        <w:t xml:space="preserve">Wykonawca dostarcza </w:t>
      </w:r>
      <w:r w:rsidR="00AA5817" w:rsidRPr="00BF6B7C">
        <w:rPr>
          <w:rFonts w:asciiTheme="minorHAnsi" w:eastAsia="Times New Roman" w:hAnsiTheme="minorHAnsi" w:cstheme="minorHAnsi"/>
          <w:lang w:eastAsia="pl-PL"/>
        </w:rPr>
        <w:t xml:space="preserve">w ciągu </w:t>
      </w:r>
      <w:r w:rsidR="00AA5817" w:rsidRPr="00BF6B7C">
        <w:rPr>
          <w:rFonts w:asciiTheme="minorHAnsi" w:eastAsia="Times New Roman" w:hAnsiTheme="minorHAnsi" w:cstheme="minorHAnsi"/>
          <w:b/>
          <w:lang w:eastAsia="pl-PL"/>
        </w:rPr>
        <w:t>2 dni roboczych</w:t>
      </w:r>
      <w:r w:rsidR="00AA5817" w:rsidRPr="00BF6B7C">
        <w:rPr>
          <w:rFonts w:asciiTheme="minorHAnsi" w:eastAsia="Times New Roman" w:hAnsiTheme="minorHAnsi" w:cstheme="minorHAnsi"/>
          <w:lang w:eastAsia="pl-PL"/>
        </w:rPr>
        <w:t xml:space="preserve"> (poniedzi</w:t>
      </w:r>
      <w:r w:rsidR="00C83A72" w:rsidRPr="00BF6B7C">
        <w:rPr>
          <w:rFonts w:asciiTheme="minorHAnsi" w:eastAsia="Times New Roman" w:hAnsiTheme="minorHAnsi" w:cstheme="minorHAnsi"/>
          <w:lang w:eastAsia="pl-PL"/>
        </w:rPr>
        <w:t xml:space="preserve">ałek-piątek) od pisemnego </w:t>
      </w:r>
      <w:r w:rsidR="00AA5817" w:rsidRPr="00BF6B7C">
        <w:rPr>
          <w:rFonts w:asciiTheme="minorHAnsi" w:eastAsia="Times New Roman" w:hAnsiTheme="minorHAnsi" w:cstheme="minorHAnsi"/>
          <w:lang w:eastAsia="pl-PL"/>
        </w:rPr>
        <w:t xml:space="preserve">powiadomienia </w:t>
      </w:r>
      <w:r w:rsidR="00070E4C">
        <w:rPr>
          <w:rFonts w:asciiTheme="minorHAnsi" w:eastAsia="Times New Roman" w:hAnsiTheme="minorHAnsi" w:cstheme="minorHAnsi"/>
          <w:lang w:eastAsia="pl-PL"/>
        </w:rPr>
        <w:t>W</w:t>
      </w:r>
      <w:r w:rsidR="00AA5817" w:rsidRPr="00BF6B7C">
        <w:rPr>
          <w:rFonts w:asciiTheme="minorHAnsi" w:eastAsia="Times New Roman" w:hAnsiTheme="minorHAnsi" w:cstheme="minorHAnsi"/>
          <w:lang w:eastAsia="pl-PL"/>
        </w:rPr>
        <w:t>ykonawcy.</w:t>
      </w:r>
    </w:p>
    <w:p w14:paraId="3138AF04" w14:textId="6E556314" w:rsidR="00CE0754" w:rsidRPr="00BF6B7C" w:rsidRDefault="00C83A72" w:rsidP="00BF6B7C">
      <w:pPr>
        <w:pStyle w:val="Akapitzlist"/>
        <w:numPr>
          <w:ilvl w:val="0"/>
          <w:numId w:val="3"/>
        </w:numPr>
        <w:spacing w:after="0" w:line="240" w:lineRule="auto"/>
        <w:ind w:left="284" w:hanging="284"/>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Towar nie</w:t>
      </w:r>
      <w:r w:rsidR="00CE0754" w:rsidRPr="00BF6B7C">
        <w:rPr>
          <w:rFonts w:asciiTheme="minorHAnsi" w:eastAsia="Times New Roman" w:hAnsiTheme="minorHAnsi" w:cstheme="minorHAnsi"/>
          <w:lang w:eastAsia="pl-PL"/>
        </w:rPr>
        <w:t>oznakowany zgodnie z obowiązującymi przepisami oraz posiadający opakowanie uszkodzone mechanicznie (wadliw</w:t>
      </w:r>
      <w:r w:rsidRPr="00BF6B7C">
        <w:rPr>
          <w:rFonts w:asciiTheme="minorHAnsi" w:eastAsia="Times New Roman" w:hAnsiTheme="minorHAnsi" w:cstheme="minorHAnsi"/>
          <w:lang w:eastAsia="pl-PL"/>
        </w:rPr>
        <w:t>e</w:t>
      </w:r>
      <w:r w:rsidR="00CE0754" w:rsidRPr="00BF6B7C">
        <w:rPr>
          <w:rFonts w:asciiTheme="minorHAnsi" w:eastAsia="Times New Roman" w:hAnsiTheme="minorHAnsi" w:cstheme="minorHAnsi"/>
          <w:lang w:eastAsia="pl-PL"/>
        </w:rPr>
        <w:t xml:space="preserve">), podlega wymianie na koszt Wykonawcy, </w:t>
      </w:r>
      <w:r w:rsidR="00CE0754" w:rsidRPr="00BF6B7C">
        <w:rPr>
          <w:rFonts w:asciiTheme="minorHAnsi" w:eastAsia="Times New Roman" w:hAnsiTheme="minorHAnsi" w:cstheme="minorHAnsi"/>
          <w:b/>
          <w:lang w:eastAsia="pl-PL"/>
        </w:rPr>
        <w:t xml:space="preserve">w ciągu </w:t>
      </w:r>
      <w:r w:rsidR="00FC6C99" w:rsidRPr="00BF6B7C">
        <w:rPr>
          <w:rFonts w:asciiTheme="minorHAnsi" w:eastAsia="Times New Roman" w:hAnsiTheme="minorHAnsi" w:cstheme="minorHAnsi"/>
          <w:b/>
          <w:lang w:eastAsia="pl-PL"/>
        </w:rPr>
        <w:t xml:space="preserve">2 dni roboczych </w:t>
      </w:r>
      <w:r w:rsidR="00CE0754" w:rsidRPr="00BF6B7C">
        <w:rPr>
          <w:rFonts w:asciiTheme="minorHAnsi" w:eastAsia="Times New Roman" w:hAnsiTheme="minorHAnsi" w:cstheme="minorHAnsi"/>
          <w:b/>
          <w:lang w:eastAsia="pl-PL"/>
        </w:rPr>
        <w:t>od zgłoszenia wady</w:t>
      </w:r>
      <w:r w:rsidR="00CE0754" w:rsidRPr="00BF6B7C">
        <w:rPr>
          <w:rFonts w:asciiTheme="minorHAnsi" w:eastAsia="Times New Roman" w:hAnsiTheme="minorHAnsi" w:cstheme="minorHAnsi"/>
          <w:lang w:eastAsia="pl-PL"/>
        </w:rPr>
        <w:t>.</w:t>
      </w:r>
    </w:p>
    <w:p w14:paraId="669F0B03" w14:textId="5E372F14" w:rsidR="001E2CE7" w:rsidRPr="00BF6B7C" w:rsidRDefault="00322481" w:rsidP="00BF6B7C">
      <w:pPr>
        <w:pStyle w:val="Akapitzlist"/>
        <w:numPr>
          <w:ilvl w:val="0"/>
          <w:numId w:val="3"/>
        </w:numPr>
        <w:spacing w:after="0" w:line="240" w:lineRule="auto"/>
        <w:ind w:left="284" w:hanging="284"/>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 xml:space="preserve">W przypadku dostawy w całości lub w części o niewłaściwej jakości, Wykonawca zobowiązuje się rozpatrzyć reklamację złożoną na piśmie i </w:t>
      </w:r>
      <w:r w:rsidRPr="00BF6B7C">
        <w:rPr>
          <w:rFonts w:asciiTheme="minorHAnsi" w:eastAsia="Times New Roman" w:hAnsiTheme="minorHAnsi" w:cstheme="minorHAnsi"/>
          <w:b/>
          <w:lang w:eastAsia="pl-PL"/>
        </w:rPr>
        <w:t xml:space="preserve">w ciągu </w:t>
      </w:r>
      <w:r w:rsidR="00ED4F65" w:rsidRPr="00BF6B7C">
        <w:rPr>
          <w:rFonts w:asciiTheme="minorHAnsi" w:eastAsia="Times New Roman" w:hAnsiTheme="minorHAnsi" w:cstheme="minorHAnsi"/>
          <w:b/>
          <w:lang w:eastAsia="pl-PL"/>
        </w:rPr>
        <w:t>5</w:t>
      </w:r>
      <w:r w:rsidRPr="00BF6B7C">
        <w:rPr>
          <w:rFonts w:asciiTheme="minorHAnsi" w:eastAsia="Times New Roman" w:hAnsiTheme="minorHAnsi" w:cstheme="minorHAnsi"/>
          <w:b/>
          <w:lang w:eastAsia="pl-PL"/>
        </w:rPr>
        <w:t xml:space="preserve"> dni</w:t>
      </w:r>
      <w:r w:rsidRPr="00BF6B7C">
        <w:rPr>
          <w:rFonts w:asciiTheme="minorHAnsi" w:eastAsia="Times New Roman" w:hAnsiTheme="minorHAnsi" w:cstheme="minorHAnsi"/>
          <w:lang w:eastAsia="pl-PL"/>
        </w:rPr>
        <w:t xml:space="preserve"> </w:t>
      </w:r>
      <w:r w:rsidR="00A16BBE" w:rsidRPr="00BF6B7C">
        <w:rPr>
          <w:rFonts w:asciiTheme="minorHAnsi" w:eastAsia="Times New Roman" w:hAnsiTheme="minorHAnsi" w:cstheme="minorHAnsi"/>
          <w:b/>
          <w:lang w:eastAsia="pl-PL"/>
        </w:rPr>
        <w:t>roboczych</w:t>
      </w:r>
      <w:r w:rsidR="003709CD" w:rsidRPr="00BF6B7C">
        <w:rPr>
          <w:rFonts w:asciiTheme="minorHAnsi" w:eastAsia="Times New Roman" w:hAnsiTheme="minorHAnsi" w:cstheme="minorHAnsi"/>
          <w:lang w:eastAsia="pl-PL"/>
        </w:rPr>
        <w:t xml:space="preserve"> </w:t>
      </w:r>
      <w:r w:rsidRPr="00BF6B7C">
        <w:rPr>
          <w:rFonts w:asciiTheme="minorHAnsi" w:eastAsia="Times New Roman" w:hAnsiTheme="minorHAnsi" w:cstheme="minorHAnsi"/>
          <w:lang w:eastAsia="pl-PL"/>
        </w:rPr>
        <w:t>od daty jej otrzymania powiadomić pisemnie Zamawiającego, czy reklamację uwzględnia, czy nie oraz wyczerpująco uzasadnić swoje stanowisko</w:t>
      </w:r>
      <w:r w:rsidR="003709CD" w:rsidRPr="00BF6B7C">
        <w:rPr>
          <w:rFonts w:asciiTheme="minorHAnsi" w:eastAsia="Times New Roman" w:hAnsiTheme="minorHAnsi" w:cstheme="minorHAnsi"/>
          <w:lang w:eastAsia="pl-PL"/>
        </w:rPr>
        <w:t xml:space="preserve"> (w przypadku nieuwzględnienia reklamacji)</w:t>
      </w:r>
      <w:r w:rsidRPr="00BF6B7C">
        <w:rPr>
          <w:rFonts w:asciiTheme="minorHAnsi" w:eastAsia="Times New Roman" w:hAnsiTheme="minorHAnsi" w:cstheme="minorHAnsi"/>
          <w:lang w:eastAsia="pl-PL"/>
        </w:rPr>
        <w:t xml:space="preserve">. Jeżeli reklamacja zostanie uwzględniona, towar wolny od wad Wykonawca dostarcza w ciągu </w:t>
      </w:r>
      <w:r w:rsidR="00B40FC4" w:rsidRPr="00BF6B7C">
        <w:rPr>
          <w:rFonts w:asciiTheme="minorHAnsi" w:eastAsia="Times New Roman" w:hAnsiTheme="minorHAnsi" w:cstheme="minorHAnsi"/>
          <w:b/>
          <w:bCs/>
          <w:lang w:eastAsia="pl-PL"/>
        </w:rPr>
        <w:t>3</w:t>
      </w:r>
      <w:r w:rsidRPr="00BF6B7C">
        <w:rPr>
          <w:rFonts w:asciiTheme="minorHAnsi" w:eastAsia="Times New Roman" w:hAnsiTheme="minorHAnsi" w:cstheme="minorHAnsi"/>
          <w:b/>
          <w:bCs/>
          <w:lang w:eastAsia="pl-PL"/>
        </w:rPr>
        <w:t xml:space="preserve"> dni roboczych</w:t>
      </w:r>
      <w:r w:rsidR="00070E4C">
        <w:rPr>
          <w:rFonts w:asciiTheme="minorHAnsi" w:eastAsia="Times New Roman" w:hAnsiTheme="minorHAnsi" w:cstheme="minorHAnsi"/>
          <w:b/>
          <w:bCs/>
          <w:lang w:eastAsia="pl-PL"/>
        </w:rPr>
        <w:br/>
      </w:r>
      <w:r w:rsidRPr="00BF6B7C">
        <w:rPr>
          <w:rFonts w:asciiTheme="minorHAnsi" w:eastAsia="Times New Roman" w:hAnsiTheme="minorHAnsi" w:cstheme="minorHAnsi"/>
          <w:lang w:eastAsia="pl-PL"/>
        </w:rPr>
        <w:t>od powiadomienia Zamawiającego o uwzględnieniu reklamacji.</w:t>
      </w:r>
      <w:r w:rsidR="00C83A72" w:rsidRPr="00BF6B7C">
        <w:rPr>
          <w:rFonts w:asciiTheme="minorHAnsi" w:eastAsia="Times New Roman" w:hAnsiTheme="minorHAnsi" w:cstheme="minorHAnsi"/>
          <w:lang w:eastAsia="pl-PL"/>
        </w:rPr>
        <w:t xml:space="preserve"> W przypadku nieustosunkowania się Wykonawcy do treści reklamacji, Zamawiający uzna, iż Wykonawca uznał reklamację za zasadną.</w:t>
      </w:r>
    </w:p>
    <w:p w14:paraId="7E7654C4" w14:textId="7B51932E" w:rsidR="0060696D" w:rsidRPr="00BF6B7C" w:rsidRDefault="00CE0754" w:rsidP="00BF6B7C">
      <w:pPr>
        <w:pStyle w:val="Akapitzlist"/>
        <w:numPr>
          <w:ilvl w:val="0"/>
          <w:numId w:val="3"/>
        </w:numPr>
        <w:spacing w:after="0" w:line="240" w:lineRule="auto"/>
        <w:ind w:left="284" w:hanging="284"/>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Jeżeli dana dostawa cząstkowa lub uzasadniona reklamacja Zamawiającego nie zostanie zrealizowana przez Wykonawcę w ustalonym umową terminie, Zamawiający może nabyć przedmiot zamówienia o parametrach tożsamych i w ilości</w:t>
      </w:r>
      <w:r w:rsidR="004145CA" w:rsidRPr="00BF6B7C">
        <w:rPr>
          <w:rFonts w:asciiTheme="minorHAnsi" w:eastAsia="Times New Roman" w:hAnsiTheme="minorHAnsi" w:cstheme="minorHAnsi"/>
          <w:lang w:eastAsia="pl-PL"/>
        </w:rPr>
        <w:t xml:space="preserve"> tożsamej co </w:t>
      </w:r>
      <w:r w:rsidRPr="00BF6B7C">
        <w:rPr>
          <w:rFonts w:asciiTheme="minorHAnsi" w:eastAsia="Times New Roman" w:hAnsiTheme="minorHAnsi" w:cstheme="minorHAnsi"/>
          <w:lang w:eastAsia="pl-PL"/>
        </w:rPr>
        <w:t>niedostarczony</w:t>
      </w:r>
      <w:r w:rsidR="003709CD" w:rsidRPr="00BF6B7C">
        <w:rPr>
          <w:rFonts w:asciiTheme="minorHAnsi" w:eastAsia="Times New Roman" w:hAnsiTheme="minorHAnsi" w:cstheme="minorHAnsi"/>
          <w:lang w:eastAsia="pl-PL"/>
        </w:rPr>
        <w:t xml:space="preserve"> </w:t>
      </w:r>
      <w:r w:rsidRPr="00BF6B7C">
        <w:rPr>
          <w:rFonts w:asciiTheme="minorHAnsi" w:eastAsia="Times New Roman" w:hAnsiTheme="minorHAnsi" w:cstheme="minorHAnsi"/>
          <w:lang w:eastAsia="pl-PL"/>
        </w:rPr>
        <w:t>lub niewymieniony</w:t>
      </w:r>
      <w:r w:rsidR="004145CA" w:rsidRPr="00BF6B7C">
        <w:rPr>
          <w:rFonts w:asciiTheme="minorHAnsi" w:eastAsia="Times New Roman" w:hAnsiTheme="minorHAnsi" w:cstheme="minorHAnsi"/>
          <w:lang w:eastAsia="pl-PL"/>
        </w:rPr>
        <w:t xml:space="preserve"> asortyment</w:t>
      </w:r>
      <w:r w:rsidRPr="00BF6B7C">
        <w:rPr>
          <w:rFonts w:asciiTheme="minorHAnsi" w:eastAsia="Times New Roman" w:hAnsiTheme="minorHAnsi" w:cstheme="minorHAnsi"/>
          <w:lang w:eastAsia="pl-PL"/>
        </w:rPr>
        <w:t>, u podmiotu trzeciego, a ewentualną różnicą w cenie, gdy będzie ona niekorzystna dla Zamawiającego, obciążyć Wykonawcę.</w:t>
      </w:r>
    </w:p>
    <w:p w14:paraId="1C9EEBE0" w14:textId="038840D4" w:rsidR="001E2CE7" w:rsidRPr="00BF6B7C" w:rsidRDefault="00322481" w:rsidP="00BF6B7C">
      <w:pPr>
        <w:pStyle w:val="Akapitzlist"/>
        <w:numPr>
          <w:ilvl w:val="0"/>
          <w:numId w:val="3"/>
        </w:numPr>
        <w:spacing w:after="0" w:line="240" w:lineRule="auto"/>
        <w:ind w:left="284" w:hanging="284"/>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W przypadku zakupu</w:t>
      </w:r>
      <w:r w:rsidR="0070113C" w:rsidRPr="00BF6B7C">
        <w:rPr>
          <w:rFonts w:asciiTheme="minorHAnsi" w:eastAsia="Times New Roman" w:hAnsiTheme="minorHAnsi" w:cstheme="minorHAnsi"/>
          <w:lang w:eastAsia="pl-PL"/>
        </w:rPr>
        <w:t>, o którym mowa w</w:t>
      </w:r>
      <w:r w:rsidR="0060696D" w:rsidRPr="00BF6B7C">
        <w:rPr>
          <w:rFonts w:asciiTheme="minorHAnsi" w:eastAsia="Times New Roman" w:hAnsiTheme="minorHAnsi" w:cstheme="minorHAnsi"/>
          <w:lang w:eastAsia="pl-PL"/>
        </w:rPr>
        <w:t xml:space="preserve"> § 5</w:t>
      </w:r>
      <w:r w:rsidRPr="00BF6B7C">
        <w:rPr>
          <w:rFonts w:asciiTheme="minorHAnsi" w:eastAsia="Times New Roman" w:hAnsiTheme="minorHAnsi" w:cstheme="minorHAnsi"/>
          <w:lang w:eastAsia="pl-PL"/>
        </w:rPr>
        <w:t xml:space="preserve"> </w:t>
      </w:r>
      <w:r w:rsidR="0060696D" w:rsidRPr="00BF6B7C">
        <w:rPr>
          <w:rFonts w:asciiTheme="minorHAnsi" w:eastAsia="Times New Roman" w:hAnsiTheme="minorHAnsi" w:cstheme="minorHAnsi"/>
          <w:lang w:eastAsia="pl-PL"/>
        </w:rPr>
        <w:t xml:space="preserve">ust. 8 umowy, </w:t>
      </w:r>
      <w:r w:rsidR="00C83A72" w:rsidRPr="00BF6B7C">
        <w:rPr>
          <w:rFonts w:asciiTheme="minorHAnsi" w:eastAsia="Times New Roman" w:hAnsiTheme="minorHAnsi" w:cstheme="minorHAnsi"/>
          <w:lang w:eastAsia="pl-PL"/>
        </w:rPr>
        <w:t>zmniejszeniu ulega</w:t>
      </w:r>
      <w:r w:rsidRPr="00BF6B7C">
        <w:rPr>
          <w:rFonts w:asciiTheme="minorHAnsi" w:eastAsia="Times New Roman" w:hAnsiTheme="minorHAnsi" w:cstheme="minorHAnsi"/>
          <w:lang w:eastAsia="pl-PL"/>
        </w:rPr>
        <w:t xml:space="preserve"> ilość przedmiotu umowy o wielkość tego zakupu.</w:t>
      </w:r>
    </w:p>
    <w:p w14:paraId="17CBAFD8" w14:textId="13F283C2" w:rsidR="001E2CE7" w:rsidRPr="00BF6B7C" w:rsidRDefault="00322481" w:rsidP="00BF6B7C">
      <w:pPr>
        <w:pStyle w:val="Akapitzlist"/>
        <w:numPr>
          <w:ilvl w:val="0"/>
          <w:numId w:val="3"/>
        </w:numPr>
        <w:spacing w:after="0" w:line="240" w:lineRule="auto"/>
        <w:ind w:left="284" w:hanging="284"/>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W przypadku zakupu</w:t>
      </w:r>
      <w:r w:rsidR="0070113C" w:rsidRPr="00BF6B7C">
        <w:rPr>
          <w:rFonts w:asciiTheme="minorHAnsi" w:eastAsia="Times New Roman" w:hAnsiTheme="minorHAnsi" w:cstheme="minorHAnsi"/>
          <w:lang w:eastAsia="pl-PL"/>
        </w:rPr>
        <w:t xml:space="preserve">, o którym mowa w </w:t>
      </w:r>
      <w:r w:rsidR="0060696D" w:rsidRPr="00BF6B7C">
        <w:rPr>
          <w:rFonts w:asciiTheme="minorHAnsi" w:eastAsia="Times New Roman" w:hAnsiTheme="minorHAnsi" w:cstheme="minorHAnsi"/>
          <w:lang w:eastAsia="pl-PL"/>
        </w:rPr>
        <w:t xml:space="preserve">§ 5 ust. 8 umowy, </w:t>
      </w:r>
      <w:r w:rsidRPr="00BF6B7C">
        <w:rPr>
          <w:rFonts w:asciiTheme="minorHAnsi" w:eastAsia="Times New Roman" w:hAnsiTheme="minorHAnsi" w:cstheme="minorHAnsi"/>
          <w:lang w:eastAsia="pl-PL"/>
        </w:rPr>
        <w:t xml:space="preserve">Wykonawca zobowiązany jest do zwrotu Zamawiającemu różnicy pomiędzy ceną zakupu interwencyjnego i ceną z umowy oraz </w:t>
      </w:r>
      <w:r w:rsidR="00070E4C">
        <w:rPr>
          <w:rFonts w:asciiTheme="minorHAnsi" w:eastAsia="Times New Roman" w:hAnsiTheme="minorHAnsi" w:cstheme="minorHAnsi"/>
          <w:lang w:eastAsia="pl-PL"/>
        </w:rPr>
        <w:t>e</w:t>
      </w:r>
      <w:r w:rsidRPr="00BF6B7C">
        <w:rPr>
          <w:rFonts w:asciiTheme="minorHAnsi" w:eastAsia="Times New Roman" w:hAnsiTheme="minorHAnsi" w:cstheme="minorHAnsi"/>
          <w:lang w:eastAsia="pl-PL"/>
        </w:rPr>
        <w:t>wentualnych kosztów transportu.</w:t>
      </w:r>
    </w:p>
    <w:p w14:paraId="7C259F2C" w14:textId="77777777" w:rsidR="001E2CE7" w:rsidRPr="00BF6B7C" w:rsidRDefault="00C57880" w:rsidP="00BF6B7C">
      <w:pPr>
        <w:spacing w:before="120" w:after="0" w:line="240" w:lineRule="auto"/>
        <w:jc w:val="center"/>
        <w:rPr>
          <w:rFonts w:asciiTheme="minorHAnsi" w:eastAsia="Times New Roman" w:hAnsiTheme="minorHAnsi" w:cstheme="minorHAnsi"/>
          <w:b/>
          <w:lang w:eastAsia="pl-PL"/>
        </w:rPr>
      </w:pPr>
      <w:r w:rsidRPr="00BF6B7C">
        <w:rPr>
          <w:rFonts w:asciiTheme="minorHAnsi" w:eastAsia="Times New Roman" w:hAnsiTheme="minorHAnsi" w:cstheme="minorHAnsi"/>
          <w:b/>
          <w:lang w:eastAsia="pl-PL"/>
        </w:rPr>
        <w:t xml:space="preserve">§ </w:t>
      </w:r>
      <w:r w:rsidR="007270ED" w:rsidRPr="00BF6B7C">
        <w:rPr>
          <w:rFonts w:asciiTheme="minorHAnsi" w:eastAsia="Times New Roman" w:hAnsiTheme="minorHAnsi" w:cstheme="minorHAnsi"/>
          <w:b/>
          <w:lang w:eastAsia="pl-PL"/>
        </w:rPr>
        <w:t>6</w:t>
      </w:r>
    </w:p>
    <w:p w14:paraId="4473ED1D" w14:textId="77777777" w:rsidR="00B40FC4" w:rsidRPr="00BF6B7C" w:rsidRDefault="00322481" w:rsidP="00BF6B7C">
      <w:pPr>
        <w:pStyle w:val="Akapitzlist"/>
        <w:numPr>
          <w:ilvl w:val="0"/>
          <w:numId w:val="4"/>
        </w:numPr>
        <w:spacing w:after="0" w:line="240" w:lineRule="auto"/>
        <w:ind w:left="284" w:hanging="284"/>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Zamawiający zobowiązuje się zapłacić za dostarczony towar</w:t>
      </w:r>
      <w:r w:rsidR="00435F62" w:rsidRPr="00BF6B7C">
        <w:rPr>
          <w:rFonts w:asciiTheme="minorHAnsi" w:eastAsia="Times New Roman" w:hAnsiTheme="minorHAnsi" w:cstheme="minorHAnsi"/>
          <w:lang w:eastAsia="pl-PL"/>
        </w:rPr>
        <w:t>,</w:t>
      </w:r>
      <w:r w:rsidRPr="00BF6B7C">
        <w:rPr>
          <w:rFonts w:asciiTheme="minorHAnsi" w:eastAsia="Times New Roman" w:hAnsiTheme="minorHAnsi" w:cstheme="minorHAnsi"/>
          <w:lang w:eastAsia="pl-PL"/>
        </w:rPr>
        <w:t xml:space="preserve"> po dostawie przelewem, </w:t>
      </w:r>
      <w:r w:rsidRPr="00BF6B7C">
        <w:rPr>
          <w:rFonts w:asciiTheme="minorHAnsi" w:eastAsia="Times New Roman" w:hAnsiTheme="minorHAnsi" w:cstheme="minorHAnsi"/>
          <w:b/>
          <w:lang w:eastAsia="pl-PL"/>
        </w:rPr>
        <w:t>w terminie</w:t>
      </w:r>
      <w:r w:rsidR="00073DF4" w:rsidRPr="00BF6B7C">
        <w:rPr>
          <w:rFonts w:asciiTheme="minorHAnsi" w:eastAsia="Times New Roman" w:hAnsiTheme="minorHAnsi" w:cstheme="minorHAnsi"/>
          <w:b/>
          <w:lang w:eastAsia="pl-PL"/>
        </w:rPr>
        <w:t xml:space="preserve"> do</w:t>
      </w:r>
      <w:r w:rsidRPr="00BF6B7C">
        <w:rPr>
          <w:rFonts w:asciiTheme="minorHAnsi" w:eastAsia="Times New Roman" w:hAnsiTheme="minorHAnsi" w:cstheme="minorHAnsi"/>
          <w:b/>
          <w:lang w:eastAsia="pl-PL"/>
        </w:rPr>
        <w:t xml:space="preserve"> 60 dni</w:t>
      </w:r>
      <w:r w:rsidRPr="00BF6B7C">
        <w:rPr>
          <w:rFonts w:asciiTheme="minorHAnsi" w:eastAsia="Times New Roman" w:hAnsiTheme="minorHAnsi" w:cstheme="minorHAnsi"/>
          <w:lang w:eastAsia="pl-PL"/>
        </w:rPr>
        <w:t xml:space="preserve"> od dnia otrzymania </w:t>
      </w:r>
      <w:r w:rsidR="00C83A72" w:rsidRPr="00BF6B7C">
        <w:rPr>
          <w:rFonts w:asciiTheme="minorHAnsi" w:eastAsia="Times New Roman" w:hAnsiTheme="minorHAnsi" w:cstheme="minorHAnsi"/>
          <w:lang w:eastAsia="pl-PL"/>
        </w:rPr>
        <w:t xml:space="preserve">prawidłowo wystawionej </w:t>
      </w:r>
      <w:r w:rsidRPr="00BF6B7C">
        <w:rPr>
          <w:rFonts w:asciiTheme="minorHAnsi" w:eastAsia="Times New Roman" w:hAnsiTheme="minorHAnsi" w:cstheme="minorHAnsi"/>
          <w:lang w:eastAsia="pl-PL"/>
        </w:rPr>
        <w:t>faktury VAT, na rachunek w niej wskazany.</w:t>
      </w:r>
      <w:r w:rsidR="00DC41D2" w:rsidRPr="00BF6B7C">
        <w:rPr>
          <w:rFonts w:asciiTheme="minorHAnsi" w:eastAsia="Times New Roman" w:hAnsiTheme="minorHAnsi" w:cstheme="minorHAnsi"/>
          <w:lang w:eastAsia="pl-PL"/>
        </w:rPr>
        <w:t xml:space="preserve"> </w:t>
      </w:r>
    </w:p>
    <w:p w14:paraId="4A58538B" w14:textId="1D2BB4E6" w:rsidR="001E2CE7" w:rsidRPr="00BF6B7C" w:rsidRDefault="00B40FC4" w:rsidP="00BF6B7C">
      <w:pPr>
        <w:pStyle w:val="Akapitzlist"/>
        <w:numPr>
          <w:ilvl w:val="0"/>
          <w:numId w:val="4"/>
        </w:numPr>
        <w:spacing w:after="0" w:line="240" w:lineRule="auto"/>
        <w:ind w:left="284" w:hanging="284"/>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Z</w:t>
      </w:r>
      <w:r w:rsidR="00DC41D2" w:rsidRPr="00BF6B7C">
        <w:rPr>
          <w:rFonts w:asciiTheme="minorHAnsi" w:eastAsia="Times New Roman" w:hAnsiTheme="minorHAnsi" w:cstheme="minorHAnsi"/>
          <w:lang w:eastAsia="pl-PL"/>
        </w:rPr>
        <w:t xml:space="preserve">amawiający za prawidłową fakturę uzna fakturę VAT, w której towar będzie opisany </w:t>
      </w:r>
      <w:r w:rsidR="00AC1E51" w:rsidRPr="00BF6B7C">
        <w:rPr>
          <w:rFonts w:asciiTheme="minorHAnsi" w:eastAsia="Times New Roman" w:hAnsiTheme="minorHAnsi" w:cstheme="minorHAnsi"/>
          <w:lang w:eastAsia="pl-PL"/>
        </w:rPr>
        <w:t xml:space="preserve">tak, </w:t>
      </w:r>
      <w:r w:rsidR="00BF6B7C">
        <w:rPr>
          <w:rFonts w:asciiTheme="minorHAnsi" w:eastAsia="Times New Roman" w:hAnsiTheme="minorHAnsi" w:cstheme="minorHAnsi"/>
          <w:lang w:eastAsia="pl-PL"/>
        </w:rPr>
        <w:br/>
      </w:r>
      <w:r w:rsidR="00DC41D2" w:rsidRPr="00BF6B7C">
        <w:rPr>
          <w:rFonts w:asciiTheme="minorHAnsi" w:eastAsia="Times New Roman" w:hAnsiTheme="minorHAnsi" w:cstheme="minorHAnsi"/>
          <w:lang w:eastAsia="pl-PL"/>
        </w:rPr>
        <w:t>aby Zamawiający miał możliwość zweryfikowania zgodności dostarczonego towaru</w:t>
      </w:r>
      <w:r w:rsidR="008F065F" w:rsidRPr="00BF6B7C">
        <w:rPr>
          <w:rFonts w:asciiTheme="minorHAnsi" w:eastAsia="Times New Roman" w:hAnsiTheme="minorHAnsi" w:cstheme="minorHAnsi"/>
          <w:lang w:eastAsia="pl-PL"/>
        </w:rPr>
        <w:t xml:space="preserve"> </w:t>
      </w:r>
      <w:r w:rsidR="00DC41D2" w:rsidRPr="00BF6B7C">
        <w:rPr>
          <w:rFonts w:asciiTheme="minorHAnsi" w:eastAsia="Times New Roman" w:hAnsiTheme="minorHAnsi" w:cstheme="minorHAnsi"/>
          <w:lang w:eastAsia="pl-PL"/>
        </w:rPr>
        <w:t>z przedmiotem zaproponowanym w ofercie Wykonawcy.</w:t>
      </w:r>
    </w:p>
    <w:p w14:paraId="3989DF60" w14:textId="77777777" w:rsidR="00763FBA" w:rsidRPr="00BF6B7C" w:rsidRDefault="00322481" w:rsidP="00BF6B7C">
      <w:pPr>
        <w:pStyle w:val="Akapitzlist"/>
        <w:numPr>
          <w:ilvl w:val="0"/>
          <w:numId w:val="4"/>
        </w:numPr>
        <w:spacing w:after="0" w:line="240" w:lineRule="auto"/>
        <w:ind w:left="284" w:hanging="284"/>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Strony ustalają, iż dniem zapłaty wynagrodzenia będzie dzień obciążenia rachunku bankowego Zamawiającego.</w:t>
      </w:r>
    </w:p>
    <w:p w14:paraId="794B4495" w14:textId="77777777" w:rsidR="00763FBA" w:rsidRPr="00BF6B7C" w:rsidRDefault="00763FBA" w:rsidP="00BF6B7C">
      <w:pPr>
        <w:pStyle w:val="Akapitzlist"/>
        <w:spacing w:before="120" w:after="0" w:line="240" w:lineRule="auto"/>
        <w:ind w:left="0"/>
        <w:jc w:val="center"/>
        <w:rPr>
          <w:rFonts w:asciiTheme="minorHAnsi" w:eastAsia="Times New Roman" w:hAnsiTheme="minorHAnsi" w:cstheme="minorHAnsi"/>
          <w:b/>
          <w:lang w:eastAsia="pl-PL"/>
        </w:rPr>
      </w:pPr>
      <w:r w:rsidRPr="00BF6B7C">
        <w:rPr>
          <w:rFonts w:asciiTheme="minorHAnsi" w:eastAsia="Times New Roman" w:hAnsiTheme="minorHAnsi" w:cstheme="minorHAnsi"/>
          <w:b/>
          <w:lang w:eastAsia="pl-PL"/>
        </w:rPr>
        <w:t xml:space="preserve">§ </w:t>
      </w:r>
      <w:r w:rsidR="007270ED" w:rsidRPr="00BF6B7C">
        <w:rPr>
          <w:rFonts w:asciiTheme="minorHAnsi" w:eastAsia="Times New Roman" w:hAnsiTheme="minorHAnsi" w:cstheme="minorHAnsi"/>
          <w:b/>
          <w:lang w:eastAsia="pl-PL"/>
        </w:rPr>
        <w:t>7</w:t>
      </w:r>
    </w:p>
    <w:p w14:paraId="5792F8BF" w14:textId="75E3020D" w:rsidR="00763FBA" w:rsidRPr="00BF6B7C" w:rsidRDefault="00763FBA" w:rsidP="00BF6B7C">
      <w:pPr>
        <w:widowControl w:val="0"/>
        <w:numPr>
          <w:ilvl w:val="0"/>
          <w:numId w:val="20"/>
        </w:numPr>
        <w:tabs>
          <w:tab w:val="clear" w:pos="360"/>
          <w:tab w:val="num" w:pos="720"/>
        </w:tabs>
        <w:autoSpaceDN/>
        <w:spacing w:after="0" w:line="240" w:lineRule="auto"/>
        <w:jc w:val="both"/>
        <w:textAlignment w:val="auto"/>
        <w:rPr>
          <w:rFonts w:asciiTheme="minorHAnsi" w:eastAsia="SimSun" w:hAnsiTheme="minorHAnsi" w:cstheme="minorHAnsi"/>
          <w:kern w:val="1"/>
          <w:lang w:eastAsia="hi-IN" w:bidi="hi-IN"/>
        </w:rPr>
      </w:pPr>
      <w:r w:rsidRPr="00BF6B7C">
        <w:rPr>
          <w:rFonts w:asciiTheme="minorHAnsi" w:eastAsia="SimSun" w:hAnsiTheme="minorHAnsi" w:cstheme="minorHAnsi"/>
          <w:kern w:val="1"/>
          <w:lang w:eastAsia="hi-IN" w:bidi="hi-IN"/>
        </w:rPr>
        <w:t xml:space="preserve">Ilościowy i jakościowy odbiór towaru dokonywany będzie przez Zamawiającego </w:t>
      </w:r>
      <w:r w:rsidR="00984ACC" w:rsidRPr="00BF6B7C">
        <w:rPr>
          <w:rFonts w:asciiTheme="minorHAnsi" w:eastAsia="SimSun" w:hAnsiTheme="minorHAnsi" w:cstheme="minorHAnsi"/>
          <w:kern w:val="1"/>
          <w:lang w:eastAsia="hi-IN" w:bidi="hi-IN"/>
        </w:rPr>
        <w:t>w</w:t>
      </w:r>
      <w:r w:rsidR="004145CA" w:rsidRPr="00BF6B7C">
        <w:rPr>
          <w:rFonts w:asciiTheme="minorHAnsi" w:eastAsia="SimSun" w:hAnsiTheme="minorHAnsi" w:cstheme="minorHAnsi"/>
          <w:kern w:val="1"/>
          <w:lang w:eastAsia="hi-IN" w:bidi="hi-IN"/>
        </w:rPr>
        <w:t xml:space="preserve"> Aptece Szpitalnej przy SP ZOZ w Łapach</w:t>
      </w:r>
      <w:r w:rsidR="00AC1E51" w:rsidRPr="00BF6B7C">
        <w:rPr>
          <w:rFonts w:asciiTheme="minorHAnsi" w:eastAsia="SimSun" w:hAnsiTheme="minorHAnsi" w:cstheme="minorHAnsi"/>
          <w:kern w:val="1"/>
          <w:lang w:eastAsia="hi-IN" w:bidi="hi-IN"/>
        </w:rPr>
        <w:t xml:space="preserve"> zgodnie z § 5 ust. 3</w:t>
      </w:r>
      <w:r w:rsidRPr="00BF6B7C">
        <w:rPr>
          <w:rFonts w:asciiTheme="minorHAnsi" w:eastAsia="SimSun" w:hAnsiTheme="minorHAnsi" w:cstheme="minorHAnsi"/>
          <w:kern w:val="1"/>
          <w:lang w:eastAsia="hi-IN" w:bidi="hi-IN"/>
        </w:rPr>
        <w:t xml:space="preserve">, na podstawie złożonego zamówienia. </w:t>
      </w:r>
    </w:p>
    <w:p w14:paraId="3C5D9187" w14:textId="220E0679" w:rsidR="00763FBA" w:rsidRPr="00BF6B7C" w:rsidRDefault="00763FBA" w:rsidP="00BF6B7C">
      <w:pPr>
        <w:widowControl w:val="0"/>
        <w:numPr>
          <w:ilvl w:val="0"/>
          <w:numId w:val="20"/>
        </w:numPr>
        <w:tabs>
          <w:tab w:val="clear" w:pos="360"/>
          <w:tab w:val="num" w:pos="720"/>
        </w:tabs>
        <w:autoSpaceDN/>
        <w:spacing w:after="0" w:line="240" w:lineRule="auto"/>
        <w:jc w:val="both"/>
        <w:textAlignment w:val="auto"/>
        <w:rPr>
          <w:rFonts w:asciiTheme="minorHAnsi" w:eastAsia="SimSun" w:hAnsiTheme="minorHAnsi" w:cstheme="minorHAnsi"/>
          <w:kern w:val="1"/>
          <w:lang w:eastAsia="hi-IN" w:bidi="hi-IN"/>
        </w:rPr>
      </w:pPr>
      <w:r w:rsidRPr="00BF6B7C">
        <w:rPr>
          <w:rFonts w:asciiTheme="minorHAnsi" w:eastAsia="SimSun" w:hAnsiTheme="minorHAnsi" w:cstheme="minorHAnsi"/>
          <w:kern w:val="1"/>
          <w:lang w:eastAsia="hi-IN" w:bidi="hi-IN"/>
        </w:rPr>
        <w:lastRenderedPageBreak/>
        <w:t>Odpowiedzialność za ilość i jakość dostarczonych materiałów rozpoczyna się z chwilą ich odbioru.</w:t>
      </w:r>
    </w:p>
    <w:p w14:paraId="1575A29F" w14:textId="3E02BCC6" w:rsidR="00702318" w:rsidRPr="00BF6B7C" w:rsidRDefault="00FC6C99" w:rsidP="00BF6B7C">
      <w:pPr>
        <w:widowControl w:val="0"/>
        <w:numPr>
          <w:ilvl w:val="0"/>
          <w:numId w:val="20"/>
        </w:numPr>
        <w:tabs>
          <w:tab w:val="clear" w:pos="360"/>
          <w:tab w:val="num" w:pos="720"/>
        </w:tabs>
        <w:autoSpaceDN/>
        <w:spacing w:after="0" w:line="240" w:lineRule="auto"/>
        <w:jc w:val="both"/>
        <w:textAlignment w:val="auto"/>
        <w:rPr>
          <w:rFonts w:asciiTheme="minorHAnsi" w:eastAsia="SimSun" w:hAnsiTheme="minorHAnsi" w:cstheme="minorHAnsi"/>
          <w:kern w:val="1"/>
          <w:lang w:eastAsia="hi-IN" w:bidi="hi-IN"/>
        </w:rPr>
      </w:pPr>
      <w:r w:rsidRPr="00BF6B7C">
        <w:rPr>
          <w:rFonts w:asciiTheme="minorHAnsi" w:eastAsia="SimSun" w:hAnsiTheme="minorHAnsi" w:cstheme="minorHAnsi"/>
          <w:kern w:val="1"/>
          <w:lang w:eastAsia="hi-IN" w:bidi="hi-IN"/>
        </w:rPr>
        <w:t>Dowodem odbioru materiałów jest podpisanie przez przedstawiciela Zamawiającego dowodu dostawy, uznanie kopii faktury lub dokument WZ za dokument dostawy.</w:t>
      </w:r>
    </w:p>
    <w:p w14:paraId="5CEC7265" w14:textId="77777777" w:rsidR="001E2CE7" w:rsidRPr="00BF6B7C" w:rsidRDefault="00C57880" w:rsidP="00BF6B7C">
      <w:pPr>
        <w:spacing w:before="120" w:after="0" w:line="240" w:lineRule="auto"/>
        <w:jc w:val="center"/>
        <w:rPr>
          <w:rFonts w:asciiTheme="minorHAnsi" w:eastAsia="Times New Roman" w:hAnsiTheme="minorHAnsi" w:cstheme="minorHAnsi"/>
          <w:b/>
          <w:lang w:eastAsia="pl-PL"/>
        </w:rPr>
      </w:pPr>
      <w:r w:rsidRPr="00BF6B7C">
        <w:rPr>
          <w:rFonts w:asciiTheme="minorHAnsi" w:eastAsia="Times New Roman" w:hAnsiTheme="minorHAnsi" w:cstheme="minorHAnsi"/>
          <w:b/>
          <w:lang w:eastAsia="pl-PL"/>
        </w:rPr>
        <w:t xml:space="preserve">§ </w:t>
      </w:r>
      <w:r w:rsidR="007270ED" w:rsidRPr="00BF6B7C">
        <w:rPr>
          <w:rFonts w:asciiTheme="minorHAnsi" w:eastAsia="Times New Roman" w:hAnsiTheme="minorHAnsi" w:cstheme="minorHAnsi"/>
          <w:b/>
          <w:lang w:eastAsia="pl-PL"/>
        </w:rPr>
        <w:t>8</w:t>
      </w:r>
    </w:p>
    <w:p w14:paraId="75ED7537" w14:textId="77777777" w:rsidR="001E2CE7" w:rsidRPr="00BF6B7C" w:rsidRDefault="00322481" w:rsidP="00BF6B7C">
      <w:pPr>
        <w:pStyle w:val="Akapitzlist"/>
        <w:numPr>
          <w:ilvl w:val="0"/>
          <w:numId w:val="5"/>
        </w:numPr>
        <w:spacing w:after="0" w:line="240" w:lineRule="auto"/>
        <w:ind w:left="284" w:hanging="284"/>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Zamawiający może obciążyć Wykonawcę karą umowną:</w:t>
      </w:r>
    </w:p>
    <w:p w14:paraId="31B6A7BB" w14:textId="59B55AB4" w:rsidR="001E2CE7" w:rsidRPr="00BF6B7C" w:rsidRDefault="00322481" w:rsidP="00BF6B7C">
      <w:pPr>
        <w:pStyle w:val="Akapitzlist"/>
        <w:numPr>
          <w:ilvl w:val="0"/>
          <w:numId w:val="6"/>
        </w:numPr>
        <w:spacing w:after="0" w:line="240" w:lineRule="auto"/>
        <w:ind w:left="567" w:hanging="294"/>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 xml:space="preserve">w wysokości 5 % wartości brutto umowy, określonej w § 1 ust. </w:t>
      </w:r>
      <w:r w:rsidR="00244B62" w:rsidRPr="00BF6B7C">
        <w:rPr>
          <w:rFonts w:asciiTheme="minorHAnsi" w:eastAsia="Times New Roman" w:hAnsiTheme="minorHAnsi" w:cstheme="minorHAnsi"/>
          <w:lang w:eastAsia="pl-PL"/>
        </w:rPr>
        <w:t>1</w:t>
      </w:r>
      <w:r w:rsidRPr="00BF6B7C">
        <w:rPr>
          <w:rFonts w:asciiTheme="minorHAnsi" w:eastAsia="Times New Roman" w:hAnsiTheme="minorHAnsi" w:cstheme="minorHAnsi"/>
          <w:lang w:eastAsia="pl-PL"/>
        </w:rPr>
        <w:t xml:space="preserve">, gdy Zamawiający odstąpi </w:t>
      </w:r>
      <w:r w:rsidR="00BF6B7C">
        <w:rPr>
          <w:rFonts w:asciiTheme="minorHAnsi" w:eastAsia="Times New Roman" w:hAnsiTheme="minorHAnsi" w:cstheme="minorHAnsi"/>
          <w:lang w:eastAsia="pl-PL"/>
        </w:rPr>
        <w:br/>
      </w:r>
      <w:r w:rsidRPr="00BF6B7C">
        <w:rPr>
          <w:rFonts w:asciiTheme="minorHAnsi" w:eastAsia="Times New Roman" w:hAnsiTheme="minorHAnsi" w:cstheme="minorHAnsi"/>
          <w:lang w:eastAsia="pl-PL"/>
        </w:rPr>
        <w:t>od umowy z powodu okoliczności, za które odpowiada Wykonawca;</w:t>
      </w:r>
    </w:p>
    <w:p w14:paraId="474D8860" w14:textId="68D83DDA" w:rsidR="001E2CE7" w:rsidRPr="00BF6B7C" w:rsidRDefault="00322481" w:rsidP="00BF6B7C">
      <w:pPr>
        <w:pStyle w:val="Akapitzlist"/>
        <w:numPr>
          <w:ilvl w:val="0"/>
          <w:numId w:val="6"/>
        </w:numPr>
        <w:spacing w:after="0" w:line="240" w:lineRule="auto"/>
        <w:ind w:left="567" w:hanging="294"/>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w wysokości 5 % wartości brutt</w:t>
      </w:r>
      <w:r w:rsidR="00244B62" w:rsidRPr="00BF6B7C">
        <w:rPr>
          <w:rFonts w:asciiTheme="minorHAnsi" w:eastAsia="Times New Roman" w:hAnsiTheme="minorHAnsi" w:cstheme="minorHAnsi"/>
          <w:lang w:eastAsia="pl-PL"/>
        </w:rPr>
        <w:t>o umowy, określonej w § 1 ust. 1</w:t>
      </w:r>
      <w:r w:rsidRPr="00BF6B7C">
        <w:rPr>
          <w:rFonts w:asciiTheme="minorHAnsi" w:eastAsia="Times New Roman" w:hAnsiTheme="minorHAnsi" w:cstheme="minorHAnsi"/>
          <w:lang w:eastAsia="pl-PL"/>
        </w:rPr>
        <w:t xml:space="preserve">, gdy Wykonawca odstąpi </w:t>
      </w:r>
      <w:r w:rsidR="00BF6B7C">
        <w:rPr>
          <w:rFonts w:asciiTheme="minorHAnsi" w:eastAsia="Times New Roman" w:hAnsiTheme="minorHAnsi" w:cstheme="minorHAnsi"/>
          <w:lang w:eastAsia="pl-PL"/>
        </w:rPr>
        <w:br/>
      </w:r>
      <w:r w:rsidRPr="00BF6B7C">
        <w:rPr>
          <w:rFonts w:asciiTheme="minorHAnsi" w:eastAsia="Times New Roman" w:hAnsiTheme="minorHAnsi" w:cstheme="minorHAnsi"/>
          <w:lang w:eastAsia="pl-PL"/>
        </w:rPr>
        <w:t>od umowy z własnej winy lub woli;</w:t>
      </w:r>
    </w:p>
    <w:p w14:paraId="0475A3BE" w14:textId="69B53C53" w:rsidR="001E2CE7" w:rsidRPr="00BF6B7C" w:rsidRDefault="00322481" w:rsidP="00BF6B7C">
      <w:pPr>
        <w:pStyle w:val="Akapitzlist"/>
        <w:numPr>
          <w:ilvl w:val="0"/>
          <w:numId w:val="6"/>
        </w:numPr>
        <w:spacing w:after="0" w:line="240" w:lineRule="auto"/>
        <w:ind w:left="567" w:hanging="294"/>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w wysokości 0,1 % wartości brutt</w:t>
      </w:r>
      <w:r w:rsidR="00244B62" w:rsidRPr="00BF6B7C">
        <w:rPr>
          <w:rFonts w:asciiTheme="minorHAnsi" w:eastAsia="Times New Roman" w:hAnsiTheme="minorHAnsi" w:cstheme="minorHAnsi"/>
          <w:lang w:eastAsia="pl-PL"/>
        </w:rPr>
        <w:t>o umowy, określonej w § 1 ust. 1</w:t>
      </w:r>
      <w:r w:rsidRPr="00BF6B7C">
        <w:rPr>
          <w:rFonts w:asciiTheme="minorHAnsi" w:eastAsia="Times New Roman" w:hAnsiTheme="minorHAnsi" w:cstheme="minorHAnsi"/>
          <w:lang w:eastAsia="pl-PL"/>
        </w:rPr>
        <w:t xml:space="preserve">, za każdy dzień </w:t>
      </w:r>
      <w:r w:rsidR="00AC1E51" w:rsidRPr="00BF6B7C">
        <w:rPr>
          <w:rFonts w:asciiTheme="minorHAnsi" w:eastAsia="Times New Roman" w:hAnsiTheme="minorHAnsi" w:cstheme="minorHAnsi"/>
          <w:lang w:eastAsia="pl-PL"/>
        </w:rPr>
        <w:t>zwłoki</w:t>
      </w:r>
      <w:r w:rsidR="00841AE8" w:rsidRPr="00BF6B7C">
        <w:rPr>
          <w:rFonts w:asciiTheme="minorHAnsi" w:eastAsia="Times New Roman" w:hAnsiTheme="minorHAnsi" w:cstheme="minorHAnsi"/>
          <w:lang w:eastAsia="pl-PL"/>
        </w:rPr>
        <w:t xml:space="preserve"> </w:t>
      </w:r>
      <w:r w:rsidR="00BF6B7C">
        <w:rPr>
          <w:rFonts w:asciiTheme="minorHAnsi" w:eastAsia="Times New Roman" w:hAnsiTheme="minorHAnsi" w:cstheme="minorHAnsi"/>
          <w:lang w:eastAsia="pl-PL"/>
        </w:rPr>
        <w:br/>
      </w:r>
      <w:r w:rsidRPr="00BF6B7C">
        <w:rPr>
          <w:rFonts w:asciiTheme="minorHAnsi" w:eastAsia="Times New Roman" w:hAnsiTheme="minorHAnsi" w:cstheme="minorHAnsi"/>
          <w:lang w:eastAsia="pl-PL"/>
        </w:rPr>
        <w:t>w terminowej realizacji umowy, w tym w szczególności w zakresie dostawy towaru;</w:t>
      </w:r>
    </w:p>
    <w:p w14:paraId="301773D6" w14:textId="4AC9BE25" w:rsidR="001E2CE7" w:rsidRPr="00BF6B7C" w:rsidRDefault="00322481" w:rsidP="00BF6B7C">
      <w:pPr>
        <w:pStyle w:val="Akapitzlist"/>
        <w:numPr>
          <w:ilvl w:val="0"/>
          <w:numId w:val="6"/>
        </w:numPr>
        <w:spacing w:after="0" w:line="240" w:lineRule="auto"/>
        <w:ind w:left="567" w:hanging="294"/>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 xml:space="preserve">w wysokości 0,1 % wartości dostawy za każdy dzień </w:t>
      </w:r>
      <w:r w:rsidR="00AC1E51" w:rsidRPr="00BF6B7C">
        <w:rPr>
          <w:rFonts w:asciiTheme="minorHAnsi" w:eastAsia="Times New Roman" w:hAnsiTheme="minorHAnsi" w:cstheme="minorHAnsi"/>
          <w:lang w:eastAsia="pl-PL"/>
        </w:rPr>
        <w:t>zwłoki</w:t>
      </w:r>
      <w:r w:rsidRPr="00BF6B7C">
        <w:rPr>
          <w:rFonts w:asciiTheme="minorHAnsi" w:eastAsia="Times New Roman" w:hAnsiTheme="minorHAnsi" w:cstheme="minorHAnsi"/>
          <w:lang w:eastAsia="pl-PL"/>
        </w:rPr>
        <w:t xml:space="preserve"> w dostarczeniu brakującego towaru zgodnie z terminem określonym w § </w:t>
      </w:r>
      <w:r w:rsidR="0070113C" w:rsidRPr="00BF6B7C">
        <w:rPr>
          <w:rFonts w:asciiTheme="minorHAnsi" w:eastAsia="Times New Roman" w:hAnsiTheme="minorHAnsi" w:cstheme="minorHAnsi"/>
          <w:lang w:eastAsia="pl-PL"/>
        </w:rPr>
        <w:t xml:space="preserve">5 </w:t>
      </w:r>
      <w:r w:rsidRPr="00BF6B7C">
        <w:rPr>
          <w:rFonts w:asciiTheme="minorHAnsi" w:eastAsia="Times New Roman" w:hAnsiTheme="minorHAnsi" w:cstheme="minorHAnsi"/>
          <w:lang w:eastAsia="pl-PL"/>
        </w:rPr>
        <w:t xml:space="preserve">ust. </w:t>
      </w:r>
      <w:r w:rsidR="00244B62" w:rsidRPr="00BF6B7C">
        <w:rPr>
          <w:rFonts w:asciiTheme="minorHAnsi" w:eastAsia="Times New Roman" w:hAnsiTheme="minorHAnsi" w:cstheme="minorHAnsi"/>
          <w:lang w:eastAsia="pl-PL"/>
        </w:rPr>
        <w:t>5</w:t>
      </w:r>
      <w:r w:rsidRPr="00BF6B7C">
        <w:rPr>
          <w:rFonts w:asciiTheme="minorHAnsi" w:eastAsia="Times New Roman" w:hAnsiTheme="minorHAnsi" w:cstheme="minorHAnsi"/>
          <w:lang w:eastAsia="pl-PL"/>
        </w:rPr>
        <w:t xml:space="preserve"> oraz za każdy dzień </w:t>
      </w:r>
      <w:r w:rsidR="00AC1E51" w:rsidRPr="00BF6B7C">
        <w:rPr>
          <w:rFonts w:asciiTheme="minorHAnsi" w:eastAsia="Times New Roman" w:hAnsiTheme="minorHAnsi" w:cstheme="minorHAnsi"/>
          <w:lang w:eastAsia="pl-PL"/>
        </w:rPr>
        <w:t xml:space="preserve">zwłoki </w:t>
      </w:r>
      <w:r w:rsidRPr="00BF6B7C">
        <w:rPr>
          <w:rFonts w:asciiTheme="minorHAnsi" w:eastAsia="Times New Roman" w:hAnsiTheme="minorHAnsi" w:cstheme="minorHAnsi"/>
          <w:lang w:eastAsia="pl-PL"/>
        </w:rPr>
        <w:t>w dostarczaniu towaru wolnego od wad zgodnie z termin</w:t>
      </w:r>
      <w:r w:rsidR="008367BB" w:rsidRPr="00BF6B7C">
        <w:rPr>
          <w:rFonts w:asciiTheme="minorHAnsi" w:eastAsia="Times New Roman" w:hAnsiTheme="minorHAnsi" w:cstheme="minorHAnsi"/>
          <w:lang w:eastAsia="pl-PL"/>
        </w:rPr>
        <w:t>ami</w:t>
      </w:r>
      <w:r w:rsidRPr="00BF6B7C">
        <w:rPr>
          <w:rFonts w:asciiTheme="minorHAnsi" w:eastAsia="Times New Roman" w:hAnsiTheme="minorHAnsi" w:cstheme="minorHAnsi"/>
          <w:lang w:eastAsia="pl-PL"/>
        </w:rPr>
        <w:t xml:space="preserve"> określonym</w:t>
      </w:r>
      <w:r w:rsidR="008367BB" w:rsidRPr="00BF6B7C">
        <w:rPr>
          <w:rFonts w:asciiTheme="minorHAnsi" w:eastAsia="Times New Roman" w:hAnsiTheme="minorHAnsi" w:cstheme="minorHAnsi"/>
          <w:lang w:eastAsia="pl-PL"/>
        </w:rPr>
        <w:t>i</w:t>
      </w:r>
      <w:r w:rsidRPr="00BF6B7C">
        <w:rPr>
          <w:rFonts w:asciiTheme="minorHAnsi" w:eastAsia="Times New Roman" w:hAnsiTheme="minorHAnsi" w:cstheme="minorHAnsi"/>
          <w:lang w:eastAsia="pl-PL"/>
        </w:rPr>
        <w:t xml:space="preserve"> w § </w:t>
      </w:r>
      <w:r w:rsidR="0070113C" w:rsidRPr="00BF6B7C">
        <w:rPr>
          <w:rFonts w:asciiTheme="minorHAnsi" w:eastAsia="Times New Roman" w:hAnsiTheme="minorHAnsi" w:cstheme="minorHAnsi"/>
          <w:lang w:eastAsia="pl-PL"/>
        </w:rPr>
        <w:t>5</w:t>
      </w:r>
      <w:r w:rsidRPr="00BF6B7C">
        <w:rPr>
          <w:rFonts w:asciiTheme="minorHAnsi" w:eastAsia="Times New Roman" w:hAnsiTheme="minorHAnsi" w:cstheme="minorHAnsi"/>
          <w:lang w:eastAsia="pl-PL"/>
        </w:rPr>
        <w:t xml:space="preserve"> ust. </w:t>
      </w:r>
      <w:r w:rsidR="008367BB" w:rsidRPr="00BF6B7C">
        <w:rPr>
          <w:rFonts w:asciiTheme="minorHAnsi" w:eastAsia="Times New Roman" w:hAnsiTheme="minorHAnsi" w:cstheme="minorHAnsi"/>
          <w:lang w:eastAsia="pl-PL"/>
        </w:rPr>
        <w:t xml:space="preserve">6, </w:t>
      </w:r>
      <w:r w:rsidRPr="00BF6B7C">
        <w:rPr>
          <w:rFonts w:asciiTheme="minorHAnsi" w:eastAsia="Times New Roman" w:hAnsiTheme="minorHAnsi" w:cstheme="minorHAnsi"/>
          <w:lang w:eastAsia="pl-PL"/>
        </w:rPr>
        <w:t>7.</w:t>
      </w:r>
    </w:p>
    <w:p w14:paraId="2D0986CD" w14:textId="736ECC25" w:rsidR="00C83A72" w:rsidRPr="00BF6B7C" w:rsidRDefault="00C83A72" w:rsidP="00BF6B7C">
      <w:pPr>
        <w:pStyle w:val="Akapitzlist"/>
        <w:numPr>
          <w:ilvl w:val="0"/>
          <w:numId w:val="5"/>
        </w:numPr>
        <w:spacing w:after="0" w:line="240" w:lineRule="auto"/>
        <w:ind w:left="284" w:hanging="284"/>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Maksymalna wysokość kar nie może przekroczyć 20 % wartości brutto umowy.</w:t>
      </w:r>
    </w:p>
    <w:p w14:paraId="0EC39AFB" w14:textId="0CD3BAFA" w:rsidR="001E2CE7" w:rsidRPr="00BF6B7C" w:rsidRDefault="00322481" w:rsidP="00BF6B7C">
      <w:pPr>
        <w:pStyle w:val="Akapitzlist"/>
        <w:numPr>
          <w:ilvl w:val="0"/>
          <w:numId w:val="5"/>
        </w:numPr>
        <w:spacing w:after="0" w:line="240" w:lineRule="auto"/>
        <w:ind w:left="284" w:hanging="284"/>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Zamawiający będzie uprawniony do dochodzenia odszkodowania na zasadach ogólnych z tytułu szkód przekraczających wartość kar umownych.</w:t>
      </w:r>
    </w:p>
    <w:p w14:paraId="011D588B" w14:textId="77777777" w:rsidR="001E2CE7" w:rsidRPr="00BF6B7C" w:rsidRDefault="00C57880" w:rsidP="00BF6B7C">
      <w:pPr>
        <w:spacing w:before="240" w:after="0" w:line="240" w:lineRule="auto"/>
        <w:jc w:val="center"/>
        <w:rPr>
          <w:rFonts w:asciiTheme="minorHAnsi" w:eastAsia="Times New Roman" w:hAnsiTheme="minorHAnsi" w:cstheme="minorHAnsi"/>
          <w:b/>
          <w:lang w:eastAsia="pl-PL"/>
        </w:rPr>
      </w:pPr>
      <w:r w:rsidRPr="00BF6B7C">
        <w:rPr>
          <w:rFonts w:asciiTheme="minorHAnsi" w:eastAsia="Times New Roman" w:hAnsiTheme="minorHAnsi" w:cstheme="minorHAnsi"/>
          <w:b/>
          <w:lang w:eastAsia="pl-PL"/>
        </w:rPr>
        <w:t xml:space="preserve">§ </w:t>
      </w:r>
      <w:r w:rsidR="007270ED" w:rsidRPr="00BF6B7C">
        <w:rPr>
          <w:rFonts w:asciiTheme="minorHAnsi" w:eastAsia="Times New Roman" w:hAnsiTheme="minorHAnsi" w:cstheme="minorHAnsi"/>
          <w:b/>
          <w:lang w:eastAsia="pl-PL"/>
        </w:rPr>
        <w:t>9</w:t>
      </w:r>
    </w:p>
    <w:p w14:paraId="5DDA794D" w14:textId="38906523" w:rsidR="008937A6" w:rsidRPr="00BF6B7C" w:rsidRDefault="008937A6" w:rsidP="00BF6B7C">
      <w:pPr>
        <w:widowControl w:val="0"/>
        <w:numPr>
          <w:ilvl w:val="0"/>
          <w:numId w:val="16"/>
        </w:numPr>
        <w:autoSpaceDN/>
        <w:spacing w:after="0" w:line="240" w:lineRule="auto"/>
        <w:jc w:val="both"/>
        <w:textAlignment w:val="auto"/>
        <w:rPr>
          <w:rFonts w:asciiTheme="minorHAnsi" w:eastAsia="SimSun" w:hAnsiTheme="minorHAnsi" w:cstheme="minorHAnsi"/>
          <w:kern w:val="1"/>
          <w:lang w:eastAsia="hi-IN" w:bidi="hi-IN"/>
        </w:rPr>
      </w:pPr>
      <w:r w:rsidRPr="00BF6B7C">
        <w:rPr>
          <w:rFonts w:asciiTheme="minorHAnsi" w:eastAsia="SimSun" w:hAnsiTheme="minorHAnsi" w:cstheme="minorHAnsi"/>
          <w:kern w:val="1"/>
          <w:lang w:eastAsia="hi-IN" w:bidi="hi-IN"/>
        </w:rPr>
        <w:t xml:space="preserve">Zamawiający może odstąpić od umowy składając Wykonawcy odpowiednie oświadczenie na piśmie w razie wystąpienia istotnej zmiany okoliczności powodującej, że wykonanie umowy nie leży </w:t>
      </w:r>
      <w:r w:rsidR="00BF6B7C">
        <w:rPr>
          <w:rFonts w:asciiTheme="minorHAnsi" w:eastAsia="SimSun" w:hAnsiTheme="minorHAnsi" w:cstheme="minorHAnsi"/>
          <w:kern w:val="1"/>
          <w:lang w:eastAsia="hi-IN" w:bidi="hi-IN"/>
        </w:rPr>
        <w:br/>
      </w:r>
      <w:r w:rsidRPr="00BF6B7C">
        <w:rPr>
          <w:rFonts w:asciiTheme="minorHAnsi" w:eastAsia="SimSun" w:hAnsiTheme="minorHAnsi" w:cstheme="minorHAnsi"/>
          <w:kern w:val="1"/>
          <w:lang w:eastAsia="hi-IN" w:bidi="hi-IN"/>
        </w:rPr>
        <w:t>w interesie publicznym, czego nie można było przewidzieć w chwili zawarcia umowy.</w:t>
      </w:r>
    </w:p>
    <w:p w14:paraId="216C70A4" w14:textId="1684C570" w:rsidR="008937A6" w:rsidRPr="00BF6B7C" w:rsidRDefault="008937A6" w:rsidP="00BF6B7C">
      <w:pPr>
        <w:widowControl w:val="0"/>
        <w:numPr>
          <w:ilvl w:val="0"/>
          <w:numId w:val="16"/>
        </w:numPr>
        <w:autoSpaceDN/>
        <w:spacing w:after="0" w:line="240" w:lineRule="auto"/>
        <w:jc w:val="both"/>
        <w:textAlignment w:val="auto"/>
        <w:rPr>
          <w:rFonts w:asciiTheme="minorHAnsi" w:eastAsia="SimSun" w:hAnsiTheme="minorHAnsi" w:cstheme="minorHAnsi"/>
          <w:kern w:val="1"/>
          <w:lang w:eastAsia="hi-IN" w:bidi="hi-IN"/>
        </w:rPr>
      </w:pPr>
      <w:r w:rsidRPr="00BF6B7C">
        <w:rPr>
          <w:rFonts w:asciiTheme="minorHAnsi" w:eastAsia="SimSun" w:hAnsiTheme="minorHAnsi" w:cstheme="minorHAnsi"/>
          <w:kern w:val="1"/>
          <w:lang w:eastAsia="hi-IN" w:bidi="hi-IN"/>
        </w:rPr>
        <w:t xml:space="preserve">Zamawiający może odstąpić od umowy w terminie 30 dni od powzięcia wiadomości o powyższych okolicznościach. W tym wypadku Wykonawca może żądać wyłącznie wynagrodzenia należnego </w:t>
      </w:r>
      <w:r w:rsidR="00BF6B7C">
        <w:rPr>
          <w:rFonts w:asciiTheme="minorHAnsi" w:eastAsia="SimSun" w:hAnsiTheme="minorHAnsi" w:cstheme="minorHAnsi"/>
          <w:kern w:val="1"/>
          <w:lang w:eastAsia="hi-IN" w:bidi="hi-IN"/>
        </w:rPr>
        <w:br/>
      </w:r>
      <w:r w:rsidRPr="00BF6B7C">
        <w:rPr>
          <w:rFonts w:asciiTheme="minorHAnsi" w:eastAsia="SimSun" w:hAnsiTheme="minorHAnsi" w:cstheme="minorHAnsi"/>
          <w:kern w:val="1"/>
          <w:lang w:eastAsia="hi-IN" w:bidi="hi-IN"/>
        </w:rPr>
        <w:t>z tytułu wykonania części umowy.</w:t>
      </w:r>
    </w:p>
    <w:p w14:paraId="53130CBC" w14:textId="53E15D9D" w:rsidR="00C83A72" w:rsidRPr="00BF6B7C" w:rsidRDefault="008937A6" w:rsidP="00BF6B7C">
      <w:pPr>
        <w:widowControl w:val="0"/>
        <w:numPr>
          <w:ilvl w:val="0"/>
          <w:numId w:val="16"/>
        </w:numPr>
        <w:autoSpaceDN/>
        <w:spacing w:after="0" w:line="240" w:lineRule="auto"/>
        <w:jc w:val="both"/>
        <w:textAlignment w:val="auto"/>
        <w:rPr>
          <w:rFonts w:asciiTheme="minorHAnsi" w:eastAsia="SimSun" w:hAnsiTheme="minorHAnsi" w:cstheme="minorHAnsi"/>
          <w:kern w:val="1"/>
          <w:lang w:eastAsia="hi-IN" w:bidi="hi-IN"/>
        </w:rPr>
      </w:pPr>
      <w:r w:rsidRPr="00BF6B7C">
        <w:rPr>
          <w:rFonts w:asciiTheme="minorHAnsi" w:eastAsia="SimSun" w:hAnsiTheme="minorHAnsi" w:cstheme="minorHAnsi"/>
          <w:kern w:val="1"/>
          <w:lang w:eastAsia="hi-IN" w:bidi="hi-IN"/>
        </w:rPr>
        <w:t xml:space="preserve">W przypadku przekroczenia umówionych terminów realizacji zamówień oraz naruszenia terminów, o których mowa w § </w:t>
      </w:r>
      <w:r w:rsidR="00402F59" w:rsidRPr="00BF6B7C">
        <w:rPr>
          <w:rFonts w:asciiTheme="minorHAnsi" w:eastAsia="SimSun" w:hAnsiTheme="minorHAnsi" w:cstheme="minorHAnsi"/>
          <w:kern w:val="1"/>
          <w:lang w:eastAsia="hi-IN" w:bidi="hi-IN"/>
        </w:rPr>
        <w:t>5</w:t>
      </w:r>
      <w:r w:rsidRPr="00BF6B7C">
        <w:rPr>
          <w:rFonts w:asciiTheme="minorHAnsi" w:eastAsia="SimSun" w:hAnsiTheme="minorHAnsi" w:cstheme="minorHAnsi"/>
          <w:kern w:val="1"/>
          <w:lang w:eastAsia="hi-IN" w:bidi="hi-IN"/>
        </w:rPr>
        <w:t xml:space="preserve"> ust. </w:t>
      </w:r>
      <w:r w:rsidR="00402F59" w:rsidRPr="00BF6B7C">
        <w:rPr>
          <w:rFonts w:asciiTheme="minorHAnsi" w:eastAsia="SimSun" w:hAnsiTheme="minorHAnsi" w:cstheme="minorHAnsi"/>
          <w:kern w:val="1"/>
          <w:lang w:eastAsia="hi-IN" w:bidi="hi-IN"/>
        </w:rPr>
        <w:t>5</w:t>
      </w:r>
      <w:r w:rsidR="008367BB" w:rsidRPr="00BF6B7C">
        <w:rPr>
          <w:rFonts w:asciiTheme="minorHAnsi" w:eastAsia="SimSun" w:hAnsiTheme="minorHAnsi" w:cstheme="minorHAnsi"/>
          <w:kern w:val="1"/>
          <w:lang w:eastAsia="hi-IN" w:bidi="hi-IN"/>
        </w:rPr>
        <w:t>, 6,</w:t>
      </w:r>
      <w:r w:rsidRPr="00BF6B7C">
        <w:rPr>
          <w:rFonts w:asciiTheme="minorHAnsi" w:eastAsia="SimSun" w:hAnsiTheme="minorHAnsi" w:cstheme="minorHAnsi"/>
          <w:kern w:val="1"/>
          <w:lang w:eastAsia="hi-IN" w:bidi="hi-IN"/>
        </w:rPr>
        <w:t xml:space="preserve"> </w:t>
      </w:r>
      <w:r w:rsidR="00402F59" w:rsidRPr="00BF6B7C">
        <w:rPr>
          <w:rFonts w:asciiTheme="minorHAnsi" w:eastAsia="SimSun" w:hAnsiTheme="minorHAnsi" w:cstheme="minorHAnsi"/>
          <w:kern w:val="1"/>
          <w:lang w:eastAsia="hi-IN" w:bidi="hi-IN"/>
        </w:rPr>
        <w:t>7</w:t>
      </w:r>
      <w:r w:rsidRPr="00BF6B7C">
        <w:rPr>
          <w:rFonts w:asciiTheme="minorHAnsi" w:eastAsia="SimSun" w:hAnsiTheme="minorHAnsi" w:cstheme="minorHAnsi"/>
          <w:kern w:val="1"/>
          <w:lang w:eastAsia="hi-IN" w:bidi="hi-IN"/>
        </w:rPr>
        <w:t xml:space="preserve"> o </w:t>
      </w:r>
      <w:r w:rsidR="00A90589" w:rsidRPr="00BF6B7C">
        <w:rPr>
          <w:rFonts w:asciiTheme="minorHAnsi" w:eastAsia="SimSun" w:hAnsiTheme="minorHAnsi" w:cstheme="minorHAnsi"/>
          <w:kern w:val="1"/>
          <w:lang w:eastAsia="hi-IN" w:bidi="hi-IN"/>
        </w:rPr>
        <w:t>więcej niż</w:t>
      </w:r>
      <w:r w:rsidRPr="00BF6B7C">
        <w:rPr>
          <w:rFonts w:asciiTheme="minorHAnsi" w:eastAsia="SimSun" w:hAnsiTheme="minorHAnsi" w:cstheme="minorHAnsi"/>
          <w:kern w:val="1"/>
          <w:lang w:eastAsia="hi-IN" w:bidi="hi-IN"/>
        </w:rPr>
        <w:t xml:space="preserve"> 3 dni robocze, Zamawiający ma prawo odstąpić od umowy.</w:t>
      </w:r>
    </w:p>
    <w:p w14:paraId="4DA56D64" w14:textId="69D2F706" w:rsidR="00984ACC" w:rsidRPr="00BF6B7C" w:rsidRDefault="008937A6" w:rsidP="00BF6B7C">
      <w:pPr>
        <w:widowControl w:val="0"/>
        <w:numPr>
          <w:ilvl w:val="0"/>
          <w:numId w:val="16"/>
        </w:numPr>
        <w:autoSpaceDN/>
        <w:spacing w:after="0" w:line="240" w:lineRule="auto"/>
        <w:jc w:val="both"/>
        <w:textAlignment w:val="auto"/>
        <w:rPr>
          <w:rFonts w:asciiTheme="minorHAnsi" w:eastAsia="SimSun" w:hAnsiTheme="minorHAnsi" w:cstheme="minorHAnsi"/>
          <w:kern w:val="1"/>
          <w:lang w:eastAsia="hi-IN" w:bidi="hi-IN"/>
        </w:rPr>
      </w:pPr>
      <w:r w:rsidRPr="00BF6B7C">
        <w:rPr>
          <w:rFonts w:asciiTheme="minorHAnsi" w:eastAsia="SimSun" w:hAnsiTheme="minorHAnsi" w:cstheme="minorHAnsi"/>
          <w:kern w:val="1"/>
          <w:lang w:eastAsia="hi-IN" w:bidi="hi-IN"/>
        </w:rPr>
        <w:t>Zamawiający zastrzega sobie prawo złożenia oświadczenia o odstąpieniu od umowy ze skutkiem</w:t>
      </w:r>
      <w:r w:rsidR="00C83A72" w:rsidRPr="00BF6B7C">
        <w:rPr>
          <w:rFonts w:asciiTheme="minorHAnsi" w:eastAsia="SimSun" w:hAnsiTheme="minorHAnsi" w:cstheme="minorHAnsi"/>
          <w:kern w:val="1"/>
          <w:lang w:eastAsia="hi-IN" w:bidi="hi-IN"/>
        </w:rPr>
        <w:t xml:space="preserve"> </w:t>
      </w:r>
      <w:r w:rsidRPr="00BF6B7C">
        <w:rPr>
          <w:rFonts w:asciiTheme="minorHAnsi" w:eastAsia="SimSun" w:hAnsiTheme="minorHAnsi" w:cstheme="minorHAnsi"/>
          <w:kern w:val="1"/>
          <w:lang w:eastAsia="hi-IN" w:bidi="hi-IN"/>
        </w:rPr>
        <w:t xml:space="preserve">natychmiastowym, jeżeli Wykonawca nie zrealizuje w terminie </w:t>
      </w:r>
      <w:r w:rsidR="008F065F" w:rsidRPr="00BF6B7C">
        <w:rPr>
          <w:rFonts w:asciiTheme="minorHAnsi" w:eastAsia="SimSun" w:hAnsiTheme="minorHAnsi" w:cstheme="minorHAnsi"/>
          <w:kern w:val="1"/>
          <w:lang w:eastAsia="hi-IN" w:bidi="hi-IN"/>
        </w:rPr>
        <w:t>3</w:t>
      </w:r>
      <w:r w:rsidRPr="00BF6B7C">
        <w:rPr>
          <w:rFonts w:asciiTheme="minorHAnsi" w:eastAsia="SimSun" w:hAnsiTheme="minorHAnsi" w:cstheme="minorHAnsi"/>
          <w:kern w:val="1"/>
          <w:lang w:eastAsia="hi-IN" w:bidi="hi-IN"/>
        </w:rPr>
        <w:t xml:space="preserve"> kolejnych</w:t>
      </w:r>
      <w:r w:rsidR="008F065F" w:rsidRPr="00BF6B7C">
        <w:rPr>
          <w:rFonts w:asciiTheme="minorHAnsi" w:eastAsia="SimSun" w:hAnsiTheme="minorHAnsi" w:cstheme="minorHAnsi"/>
          <w:kern w:val="1"/>
          <w:lang w:eastAsia="hi-IN" w:bidi="hi-IN"/>
        </w:rPr>
        <w:t xml:space="preserve"> </w:t>
      </w:r>
      <w:r w:rsidRPr="00BF6B7C">
        <w:rPr>
          <w:rFonts w:asciiTheme="minorHAnsi" w:eastAsia="SimSun" w:hAnsiTheme="minorHAnsi" w:cstheme="minorHAnsi"/>
          <w:kern w:val="1"/>
          <w:lang w:eastAsia="hi-IN" w:bidi="hi-IN"/>
        </w:rPr>
        <w:t>zamówień złożonych przez Zamawiającego.</w:t>
      </w:r>
    </w:p>
    <w:p w14:paraId="37EBF6E0" w14:textId="20D2AF8D" w:rsidR="001E2CE7" w:rsidRPr="00BF6B7C" w:rsidRDefault="00C57880" w:rsidP="00BF6B7C">
      <w:pPr>
        <w:spacing w:before="240" w:after="0" w:line="240" w:lineRule="auto"/>
        <w:jc w:val="center"/>
        <w:rPr>
          <w:rFonts w:asciiTheme="minorHAnsi" w:eastAsia="Times New Roman" w:hAnsiTheme="minorHAnsi" w:cstheme="minorHAnsi"/>
          <w:b/>
          <w:lang w:eastAsia="pl-PL"/>
        </w:rPr>
      </w:pPr>
      <w:r w:rsidRPr="00BF6B7C">
        <w:rPr>
          <w:rFonts w:asciiTheme="minorHAnsi" w:eastAsia="Times New Roman" w:hAnsiTheme="minorHAnsi" w:cstheme="minorHAnsi"/>
          <w:b/>
          <w:lang w:eastAsia="pl-PL"/>
        </w:rPr>
        <w:t xml:space="preserve">§ </w:t>
      </w:r>
      <w:r w:rsidR="007270ED" w:rsidRPr="00BF6B7C">
        <w:rPr>
          <w:rFonts w:asciiTheme="minorHAnsi" w:eastAsia="Times New Roman" w:hAnsiTheme="minorHAnsi" w:cstheme="minorHAnsi"/>
          <w:b/>
          <w:lang w:eastAsia="pl-PL"/>
        </w:rPr>
        <w:t>10</w:t>
      </w:r>
    </w:p>
    <w:p w14:paraId="726AC145" w14:textId="77777777" w:rsidR="001E2CE7" w:rsidRPr="00BF6B7C" w:rsidRDefault="00322481" w:rsidP="00BF6B7C">
      <w:pPr>
        <w:numPr>
          <w:ilvl w:val="0"/>
          <w:numId w:val="11"/>
        </w:numPr>
        <w:autoSpaceDN/>
        <w:spacing w:after="0" w:line="240" w:lineRule="auto"/>
        <w:ind w:left="284" w:hanging="284"/>
        <w:jc w:val="both"/>
        <w:textAlignment w:val="auto"/>
        <w:rPr>
          <w:rFonts w:asciiTheme="minorHAnsi" w:hAnsiTheme="minorHAnsi" w:cstheme="minorHAnsi"/>
        </w:rPr>
      </w:pPr>
      <w:r w:rsidRPr="00BF6B7C">
        <w:rPr>
          <w:rFonts w:asciiTheme="minorHAnsi" w:hAnsiTheme="minorHAnsi" w:cstheme="minorHAnsi"/>
        </w:rPr>
        <w:t>Zamawiający dopuszcza następujące zmiany postanowień zawartej umowy w stosunku do treści oferty:</w:t>
      </w:r>
    </w:p>
    <w:p w14:paraId="0C1B4BA7" w14:textId="2ADA56D8" w:rsidR="008937A6" w:rsidRPr="00BF6B7C" w:rsidRDefault="00A5294A" w:rsidP="00BF6B7C">
      <w:pPr>
        <w:pStyle w:val="Akapitzlist"/>
        <w:numPr>
          <w:ilvl w:val="0"/>
          <w:numId w:val="39"/>
        </w:numPr>
        <w:autoSpaceDN/>
        <w:spacing w:after="0" w:line="240" w:lineRule="auto"/>
        <w:ind w:left="567" w:hanging="283"/>
        <w:jc w:val="both"/>
        <w:textAlignment w:val="auto"/>
        <w:rPr>
          <w:rFonts w:asciiTheme="minorHAnsi" w:hAnsiTheme="minorHAnsi" w:cstheme="minorHAnsi"/>
        </w:rPr>
      </w:pPr>
      <w:r w:rsidRPr="00BF6B7C">
        <w:rPr>
          <w:rFonts w:asciiTheme="minorHAnsi" w:hAnsiTheme="minorHAnsi" w:cstheme="minorHAnsi"/>
        </w:rPr>
        <w:t xml:space="preserve">przedłużenie terminu obowiązywania umowy w związku z niewyczerpaniem </w:t>
      </w:r>
      <w:r w:rsidR="003709CD" w:rsidRPr="00BF6B7C">
        <w:rPr>
          <w:rFonts w:asciiTheme="minorHAnsi" w:hAnsiTheme="minorHAnsi" w:cstheme="minorHAnsi"/>
        </w:rPr>
        <w:t>asortymentu będącego przedmiotem umowy w terminie obowiązywania umowy</w:t>
      </w:r>
      <w:r w:rsidRPr="00BF6B7C">
        <w:rPr>
          <w:rFonts w:asciiTheme="minorHAnsi" w:hAnsiTheme="minorHAnsi" w:cstheme="minorHAnsi"/>
        </w:rPr>
        <w:t xml:space="preserve">, </w:t>
      </w:r>
      <w:r w:rsidRPr="00BF6B7C">
        <w:rPr>
          <w:rFonts w:asciiTheme="minorHAnsi" w:hAnsiTheme="minorHAnsi" w:cstheme="minorHAnsi"/>
          <w:b/>
        </w:rPr>
        <w:t xml:space="preserve">nie dłużej jednak niż </w:t>
      </w:r>
      <w:r w:rsidR="00BF6B7C">
        <w:rPr>
          <w:rFonts w:asciiTheme="minorHAnsi" w:hAnsiTheme="minorHAnsi" w:cstheme="minorHAnsi"/>
          <w:b/>
        </w:rPr>
        <w:br/>
      </w:r>
      <w:r w:rsidRPr="00BF6B7C">
        <w:rPr>
          <w:rFonts w:asciiTheme="minorHAnsi" w:hAnsiTheme="minorHAnsi" w:cstheme="minorHAnsi"/>
          <w:b/>
        </w:rPr>
        <w:t xml:space="preserve">o kolejne </w:t>
      </w:r>
      <w:r w:rsidR="009D6422">
        <w:rPr>
          <w:rFonts w:asciiTheme="minorHAnsi" w:hAnsiTheme="minorHAnsi" w:cstheme="minorHAnsi"/>
          <w:b/>
        </w:rPr>
        <w:t>4</w:t>
      </w:r>
      <w:r w:rsidRPr="00BF6B7C">
        <w:rPr>
          <w:rFonts w:asciiTheme="minorHAnsi" w:hAnsiTheme="minorHAnsi" w:cstheme="minorHAnsi"/>
          <w:b/>
        </w:rPr>
        <w:t xml:space="preserve"> miesiące;</w:t>
      </w:r>
    </w:p>
    <w:p w14:paraId="7606ECD6" w14:textId="50002D1B" w:rsidR="00BE7275" w:rsidRPr="00352170" w:rsidRDefault="00352170" w:rsidP="00352170">
      <w:pPr>
        <w:pStyle w:val="Akapitzlist"/>
        <w:numPr>
          <w:ilvl w:val="0"/>
          <w:numId w:val="40"/>
        </w:numPr>
        <w:suppressAutoHyphens w:val="0"/>
        <w:autoSpaceDN/>
        <w:spacing w:before="120" w:after="80" w:line="240" w:lineRule="auto"/>
        <w:ind w:left="851" w:hanging="284"/>
        <w:contextualSpacing/>
        <w:jc w:val="both"/>
        <w:textAlignment w:val="auto"/>
        <w:rPr>
          <w:rFonts w:eastAsia="Times New Roman" w:cs="Calibri"/>
          <w:bCs/>
          <w:color w:val="000000"/>
        </w:rPr>
      </w:pPr>
      <w:r w:rsidRPr="00352170">
        <w:rPr>
          <w:rFonts w:eastAsia="Times New Roman" w:cs="Calibri"/>
          <w:bCs/>
          <w:color w:val="000000"/>
        </w:rPr>
        <w:t xml:space="preserve">zmianę limitów ilościowych zamawianych wyrobów w stosunku do określonych w poszczególnych pozycjach asortymentowych z Załącznika nr 1 do niniejszej umowy w ramach kwoty wynagrodzenia umownego danego pakietu. Warunkiem uruchomienia zmian limitów ilościowych jest złożenie przez Zamawiającego oświadczenia woli w określonym przez niego zakresie. Zamawiający wystosuje do Wykonawcy pismo informujące go o zmianach limitów, które Wykonawca zatwierdza. </w:t>
      </w:r>
      <w:r w:rsidRPr="00352170">
        <w:rPr>
          <w:rFonts w:eastAsia="Times New Roman" w:cs="Calibri"/>
          <w:b/>
          <w:bCs/>
          <w:color w:val="000000"/>
        </w:rPr>
        <w:t>Dokument sporządzony zostanie w dwóch jednobrzmiących egzemplarzach, po jednym dla każdej ze Stron.</w:t>
      </w:r>
    </w:p>
    <w:p w14:paraId="051FD48C" w14:textId="16E0E060" w:rsidR="00DC41D2" w:rsidRPr="00BF6B7C" w:rsidRDefault="00DC41D2" w:rsidP="00BF6B7C">
      <w:pPr>
        <w:pStyle w:val="Akapitzlist"/>
        <w:numPr>
          <w:ilvl w:val="0"/>
          <w:numId w:val="39"/>
        </w:numPr>
        <w:autoSpaceDN/>
        <w:spacing w:after="0" w:line="240" w:lineRule="auto"/>
        <w:ind w:left="567" w:hanging="283"/>
        <w:jc w:val="both"/>
        <w:textAlignment w:val="auto"/>
        <w:rPr>
          <w:rFonts w:asciiTheme="minorHAnsi" w:hAnsiTheme="minorHAnsi" w:cstheme="minorHAnsi"/>
        </w:rPr>
      </w:pPr>
      <w:r w:rsidRPr="00BF6B7C">
        <w:rPr>
          <w:rFonts w:asciiTheme="minorHAnsi" w:hAnsiTheme="minorHAnsi" w:cstheme="minorHAnsi"/>
        </w:rPr>
        <w:t xml:space="preserve">zamianę poszczególnego asortymentu, będącego przedmiotem umowy i wyszczególnionego </w:t>
      </w:r>
      <w:r w:rsidR="00220378" w:rsidRPr="00BF6B7C">
        <w:rPr>
          <w:rFonts w:asciiTheme="minorHAnsi" w:hAnsiTheme="minorHAnsi" w:cstheme="minorHAnsi"/>
        </w:rPr>
        <w:br/>
      </w:r>
      <w:r w:rsidRPr="00BF6B7C">
        <w:rPr>
          <w:rFonts w:asciiTheme="minorHAnsi" w:hAnsiTheme="minorHAnsi" w:cstheme="minorHAnsi"/>
        </w:rPr>
        <w:t>w załączniku nr 1 do niniejszej umowy, z chwilą zaprzestania lub wstrzymania jego produkcji lub w wyniku wystąpienia innych okoliczności, czego Wykonawca nie mógł wiedzieć w chwili zawarcia niniejszej umow</w:t>
      </w:r>
      <w:r w:rsidR="000D0B48" w:rsidRPr="00BF6B7C">
        <w:rPr>
          <w:rFonts w:asciiTheme="minorHAnsi" w:hAnsiTheme="minorHAnsi" w:cstheme="minorHAnsi"/>
        </w:rPr>
        <w:t xml:space="preserve">y </w:t>
      </w:r>
      <w:r w:rsidRPr="00BF6B7C">
        <w:rPr>
          <w:rFonts w:asciiTheme="minorHAnsi" w:hAnsiTheme="minorHAnsi" w:cstheme="minorHAnsi"/>
        </w:rPr>
        <w:t>na tzw. „zamiennik” pod warunkiem,</w:t>
      </w:r>
      <w:r w:rsidR="000D0B48" w:rsidRPr="00BF6B7C">
        <w:rPr>
          <w:rFonts w:asciiTheme="minorHAnsi" w:hAnsiTheme="minorHAnsi" w:cstheme="minorHAnsi"/>
        </w:rPr>
        <w:t xml:space="preserve"> </w:t>
      </w:r>
      <w:r w:rsidRPr="00BF6B7C">
        <w:rPr>
          <w:rFonts w:asciiTheme="minorHAnsi" w:hAnsiTheme="minorHAnsi" w:cstheme="minorHAnsi"/>
        </w:rPr>
        <w:t>że spełni on wszystkie wymogi Zamawiającego określone w SWZ, w tym również cenę jednostkową brutto;</w:t>
      </w:r>
    </w:p>
    <w:p w14:paraId="6C8C9CD1" w14:textId="1CE08DB4" w:rsidR="00ED1568" w:rsidRPr="00BF6B7C" w:rsidRDefault="00DC41D2" w:rsidP="00BF6B7C">
      <w:pPr>
        <w:pStyle w:val="Akapitzlist"/>
        <w:numPr>
          <w:ilvl w:val="0"/>
          <w:numId w:val="39"/>
        </w:numPr>
        <w:autoSpaceDN/>
        <w:spacing w:after="0" w:line="240" w:lineRule="auto"/>
        <w:ind w:left="567" w:hanging="283"/>
        <w:jc w:val="both"/>
        <w:textAlignment w:val="auto"/>
        <w:rPr>
          <w:rFonts w:asciiTheme="minorHAnsi" w:hAnsiTheme="minorHAnsi" w:cstheme="minorHAnsi"/>
        </w:rPr>
      </w:pPr>
      <w:r w:rsidRPr="00BF6B7C">
        <w:rPr>
          <w:rFonts w:asciiTheme="minorHAnsi" w:hAnsiTheme="minorHAnsi" w:cstheme="minorHAnsi"/>
        </w:rPr>
        <w:t xml:space="preserve">zmianę parametrów bądź innych cech charakterystycznych dla przedmiotu zamówienia, w tym zmianę numeru katalogowego produktu lub nazwy własnej produktu, zmianę sposobu </w:t>
      </w:r>
      <w:r w:rsidRPr="00BF6B7C">
        <w:rPr>
          <w:rFonts w:asciiTheme="minorHAnsi" w:hAnsiTheme="minorHAnsi" w:cstheme="minorHAnsi"/>
        </w:rPr>
        <w:lastRenderedPageBreak/>
        <w:t>konfekcjonowania w przypadku, gdy wprowadzony zostanie na rynek produkt zmodyfikowany bądź udoskonalony albo wystąpi przejściowy brak produktu</w:t>
      </w:r>
      <w:r w:rsidR="00220378" w:rsidRPr="00BF6B7C">
        <w:rPr>
          <w:rFonts w:asciiTheme="minorHAnsi" w:hAnsiTheme="minorHAnsi" w:cstheme="minorHAnsi"/>
        </w:rPr>
        <w:t xml:space="preserve">, </w:t>
      </w:r>
      <w:r w:rsidRPr="00BF6B7C">
        <w:rPr>
          <w:rFonts w:asciiTheme="minorHAnsi" w:hAnsiTheme="minorHAnsi" w:cstheme="minorHAnsi"/>
        </w:rPr>
        <w:t>przy czym nie wpłynie to na zwiększenie wartości oferty i będzie to produkt o parametrach nie gorszych</w:t>
      </w:r>
      <w:r w:rsidR="008F065F" w:rsidRPr="00BF6B7C">
        <w:rPr>
          <w:rFonts w:asciiTheme="minorHAnsi" w:hAnsiTheme="minorHAnsi" w:cstheme="minorHAnsi"/>
        </w:rPr>
        <w:t xml:space="preserve"> </w:t>
      </w:r>
      <w:r w:rsidRPr="00BF6B7C">
        <w:rPr>
          <w:rFonts w:asciiTheme="minorHAnsi" w:hAnsiTheme="minorHAnsi" w:cstheme="minorHAnsi"/>
        </w:rPr>
        <w:t>od produktu objętego umową</w:t>
      </w:r>
      <w:r w:rsidR="00A93623" w:rsidRPr="00BF6B7C">
        <w:rPr>
          <w:rFonts w:asciiTheme="minorHAnsi" w:hAnsiTheme="minorHAnsi" w:cstheme="minorHAnsi"/>
        </w:rPr>
        <w:t>.</w:t>
      </w:r>
    </w:p>
    <w:p w14:paraId="03A47152" w14:textId="44060335" w:rsidR="008937A6" w:rsidRPr="00BF6B7C" w:rsidRDefault="008937A6" w:rsidP="00BF6B7C">
      <w:pPr>
        <w:pStyle w:val="Akapitzlist"/>
        <w:numPr>
          <w:ilvl w:val="0"/>
          <w:numId w:val="11"/>
        </w:numPr>
        <w:autoSpaceDN/>
        <w:spacing w:after="0" w:line="240" w:lineRule="auto"/>
        <w:ind w:left="284" w:hanging="284"/>
        <w:jc w:val="both"/>
        <w:textAlignment w:val="auto"/>
        <w:rPr>
          <w:rFonts w:asciiTheme="minorHAnsi" w:hAnsiTheme="minorHAnsi" w:cstheme="minorHAnsi"/>
        </w:rPr>
      </w:pPr>
      <w:r w:rsidRPr="00BF6B7C">
        <w:rPr>
          <w:rFonts w:asciiTheme="minorHAnsi" w:hAnsiTheme="minorHAnsi" w:cstheme="minorHAnsi"/>
        </w:rPr>
        <w:t xml:space="preserve">Zmiany określone w ust. 1 nie mogą skutkować wzrostem ceny jednostkowej oraz wzrostem   wartości </w:t>
      </w:r>
      <w:r w:rsidR="00070E4C">
        <w:rPr>
          <w:rFonts w:asciiTheme="minorHAnsi" w:hAnsiTheme="minorHAnsi" w:cstheme="minorHAnsi"/>
        </w:rPr>
        <w:t>u</w:t>
      </w:r>
      <w:r w:rsidRPr="00BF6B7C">
        <w:rPr>
          <w:rFonts w:asciiTheme="minorHAnsi" w:hAnsiTheme="minorHAnsi" w:cstheme="minorHAnsi"/>
        </w:rPr>
        <w:t>mowy i nie mogą być niekorzystne dla Zamawiającego.</w:t>
      </w:r>
    </w:p>
    <w:p w14:paraId="49EC628D" w14:textId="35DD462C" w:rsidR="00ED1568" w:rsidRPr="00BF6B7C" w:rsidRDefault="00ED1568" w:rsidP="00BF6B7C">
      <w:pPr>
        <w:pStyle w:val="Akapitzlist"/>
        <w:widowControl w:val="0"/>
        <w:numPr>
          <w:ilvl w:val="0"/>
          <w:numId w:val="11"/>
        </w:numPr>
        <w:spacing w:after="0" w:line="240" w:lineRule="auto"/>
        <w:ind w:left="284" w:hanging="284"/>
        <w:jc w:val="both"/>
        <w:textAlignment w:val="auto"/>
        <w:rPr>
          <w:rFonts w:asciiTheme="minorHAnsi" w:hAnsiTheme="minorHAnsi" w:cstheme="minorHAnsi"/>
        </w:rPr>
      </w:pPr>
      <w:r w:rsidRPr="00BF6B7C">
        <w:rPr>
          <w:rFonts w:asciiTheme="minorHAnsi" w:eastAsia="Garamond" w:hAnsiTheme="minorHAnsi" w:cstheme="minorHAnsi"/>
          <w:color w:val="000000"/>
          <w:lang w:eastAsia="pl-PL"/>
        </w:rPr>
        <w:t>Zamawiający przewiduje możliwość zmiany wysokości wynagrodzenia Wykonawcy we wskazanych niżej przypadkach, z zastrzeżeniem, iż zmiany te będą miały wpływ na koszty wykonania umowy:</w:t>
      </w:r>
    </w:p>
    <w:p w14:paraId="0C8D948B" w14:textId="77777777" w:rsidR="00ED1568" w:rsidRPr="00BF6B7C" w:rsidRDefault="00ED1568" w:rsidP="00BF6B7C">
      <w:pPr>
        <w:numPr>
          <w:ilvl w:val="0"/>
          <w:numId w:val="23"/>
        </w:numPr>
        <w:spacing w:after="0" w:line="240" w:lineRule="auto"/>
        <w:ind w:left="567" w:hanging="283"/>
        <w:jc w:val="both"/>
        <w:textAlignment w:val="auto"/>
        <w:rPr>
          <w:rFonts w:asciiTheme="minorHAnsi" w:eastAsia="Garamond" w:hAnsiTheme="minorHAnsi" w:cstheme="minorHAnsi"/>
          <w:color w:val="000000"/>
          <w:lang w:eastAsia="pl-PL"/>
        </w:rPr>
      </w:pPr>
      <w:r w:rsidRPr="00BF6B7C">
        <w:rPr>
          <w:rFonts w:asciiTheme="minorHAnsi" w:eastAsia="Garamond" w:hAnsiTheme="minorHAnsi" w:cstheme="minorHAnsi"/>
          <w:color w:val="000000"/>
          <w:lang w:eastAsia="pl-PL"/>
        </w:rPr>
        <w:t>zmiany stawki podatku od towarów i usług,</w:t>
      </w:r>
    </w:p>
    <w:p w14:paraId="2E8844DB" w14:textId="4C0C7813" w:rsidR="00ED1568" w:rsidRPr="00BF6B7C" w:rsidRDefault="00ED1568" w:rsidP="00BF6B7C">
      <w:pPr>
        <w:pStyle w:val="Akapitzlist"/>
        <w:numPr>
          <w:ilvl w:val="0"/>
          <w:numId w:val="35"/>
        </w:numPr>
        <w:spacing w:after="0" w:line="240" w:lineRule="auto"/>
        <w:ind w:left="851" w:hanging="284"/>
        <w:jc w:val="both"/>
        <w:textAlignment w:val="auto"/>
        <w:rPr>
          <w:rFonts w:asciiTheme="minorHAnsi" w:eastAsia="Garamond" w:hAnsiTheme="minorHAnsi" w:cstheme="minorHAnsi"/>
          <w:i/>
          <w:color w:val="000000"/>
          <w:lang w:eastAsia="pl-PL"/>
        </w:rPr>
      </w:pPr>
      <w:r w:rsidRPr="00BF6B7C">
        <w:rPr>
          <w:rFonts w:asciiTheme="minorHAnsi" w:eastAsia="Garamond" w:hAnsiTheme="minorHAnsi" w:cstheme="minorHAnsi"/>
          <w:i/>
          <w:color w:val="000000"/>
          <w:lang w:eastAsia="pl-PL"/>
        </w:rPr>
        <w:t>Wykonawca uprawniony jest do złożenia Zamawiającemu pisemnego wniosku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3CC64D6A" w14:textId="77777777" w:rsidR="00ED1568" w:rsidRPr="00BF6B7C" w:rsidRDefault="00ED1568" w:rsidP="00BF6B7C">
      <w:pPr>
        <w:numPr>
          <w:ilvl w:val="0"/>
          <w:numId w:val="23"/>
        </w:numPr>
        <w:spacing w:after="0" w:line="240" w:lineRule="auto"/>
        <w:ind w:left="567" w:hanging="283"/>
        <w:jc w:val="both"/>
        <w:textAlignment w:val="auto"/>
        <w:rPr>
          <w:rFonts w:asciiTheme="minorHAnsi" w:eastAsia="Garamond" w:hAnsiTheme="minorHAnsi" w:cstheme="minorHAnsi"/>
          <w:color w:val="000000"/>
          <w:lang w:eastAsia="pl-PL"/>
        </w:rPr>
      </w:pPr>
      <w:r w:rsidRPr="00BF6B7C">
        <w:rPr>
          <w:rFonts w:asciiTheme="minorHAnsi" w:eastAsia="Garamond" w:hAnsiTheme="minorHAnsi" w:cstheme="minorHAnsi"/>
          <w:color w:val="000000"/>
          <w:lang w:eastAsia="pl-PL"/>
        </w:rPr>
        <w:t>zmiany wysokości minimalnego wynagrodzenia za pracę albo wysokości minimalnej stawki godzinowej, ustalonych na podstawie ustawy z dnia 10 października 2002 r. o minimalnym wynagrodzeniu za pracę,</w:t>
      </w:r>
    </w:p>
    <w:p w14:paraId="1E94BCC4" w14:textId="5D5C0C74" w:rsidR="00ED1568" w:rsidRPr="00BF6B7C" w:rsidRDefault="00ED1568" w:rsidP="00BF6B7C">
      <w:pPr>
        <w:pStyle w:val="Akapitzlist"/>
        <w:numPr>
          <w:ilvl w:val="0"/>
          <w:numId w:val="36"/>
        </w:numPr>
        <w:spacing w:after="0" w:line="240" w:lineRule="auto"/>
        <w:ind w:left="851" w:hanging="284"/>
        <w:jc w:val="both"/>
        <w:textAlignment w:val="auto"/>
        <w:rPr>
          <w:rFonts w:asciiTheme="minorHAnsi" w:eastAsia="Garamond" w:hAnsiTheme="minorHAnsi" w:cstheme="minorHAnsi"/>
          <w:i/>
          <w:color w:val="000000"/>
          <w:lang w:eastAsia="pl-PL"/>
        </w:rPr>
      </w:pPr>
      <w:r w:rsidRPr="00BF6B7C">
        <w:rPr>
          <w:rFonts w:asciiTheme="minorHAnsi" w:eastAsia="Garamond" w:hAnsiTheme="minorHAnsi" w:cstheme="minorHAnsi"/>
          <w:i/>
          <w:color w:val="000000"/>
          <w:lang w:eastAsia="pl-PL"/>
        </w:rPr>
        <w:t>Wykonawca jest uprawniony do złożenia Zamawiającemu pisemnego wniosku o zmianę umowy</w:t>
      </w:r>
      <w:r w:rsidR="00BF6B7C">
        <w:rPr>
          <w:rFonts w:asciiTheme="minorHAnsi" w:eastAsia="Garamond" w:hAnsiTheme="minorHAnsi" w:cstheme="minorHAnsi"/>
          <w:i/>
          <w:color w:val="000000"/>
          <w:lang w:eastAsia="pl-PL"/>
        </w:rPr>
        <w:t xml:space="preserve"> </w:t>
      </w:r>
      <w:r w:rsidRPr="00BF6B7C">
        <w:rPr>
          <w:rFonts w:asciiTheme="minorHAnsi" w:eastAsia="Garamond" w:hAnsiTheme="minorHAnsi" w:cstheme="minorHAnsi"/>
          <w:i/>
          <w:color w:val="000000"/>
          <w:lang w:eastAsia="pl-PL"/>
        </w:rPr>
        <w:t>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może obejmować jedynie dodatkowe koszty realizacji umowy, które Wykonawca obowiązkowo ponosi w związku z podwyższeniem wysokości płacy minimalnej. Zamawiający oświadcza, że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317E8221" w14:textId="77777777" w:rsidR="00220378" w:rsidRPr="00BF6B7C" w:rsidRDefault="00220378" w:rsidP="00BF6B7C">
      <w:pPr>
        <w:numPr>
          <w:ilvl w:val="0"/>
          <w:numId w:val="23"/>
        </w:numPr>
        <w:spacing w:after="0" w:line="240" w:lineRule="auto"/>
        <w:ind w:left="567" w:hanging="283"/>
        <w:jc w:val="both"/>
        <w:textAlignment w:val="auto"/>
        <w:rPr>
          <w:rFonts w:asciiTheme="minorHAnsi" w:eastAsia="Garamond" w:hAnsiTheme="minorHAnsi" w:cstheme="minorHAnsi"/>
          <w:color w:val="000000"/>
          <w:lang w:eastAsia="pl-PL"/>
        </w:rPr>
      </w:pPr>
      <w:r w:rsidRPr="00BF6B7C">
        <w:rPr>
          <w:rFonts w:asciiTheme="minorHAnsi" w:eastAsia="Garamond" w:hAnsiTheme="minorHAnsi" w:cstheme="minorHAnsi"/>
          <w:color w:val="000000"/>
          <w:lang w:eastAsia="pl-PL"/>
        </w:rPr>
        <w:t>zmiany zasad podlegania ubezpieczeniom społecznym lub ubezpieczeniu zdrowotnemu lub wysokości stawki składki na ubezpieczenia społeczne lub ubezpieczenie zdrowotne,</w:t>
      </w:r>
    </w:p>
    <w:p w14:paraId="5D530261" w14:textId="1E77E84E" w:rsidR="00220378" w:rsidRPr="00BF6B7C" w:rsidRDefault="00220378" w:rsidP="00BF6B7C">
      <w:pPr>
        <w:pStyle w:val="Akapitzlist"/>
        <w:numPr>
          <w:ilvl w:val="0"/>
          <w:numId w:val="37"/>
        </w:numPr>
        <w:spacing w:after="0" w:line="240" w:lineRule="auto"/>
        <w:ind w:left="851" w:hanging="284"/>
        <w:jc w:val="both"/>
        <w:textAlignment w:val="auto"/>
        <w:rPr>
          <w:rFonts w:asciiTheme="minorHAnsi" w:eastAsia="Garamond" w:hAnsiTheme="minorHAnsi" w:cstheme="minorHAnsi"/>
          <w:i/>
          <w:color w:val="000000"/>
          <w:lang w:eastAsia="pl-PL"/>
        </w:rPr>
      </w:pPr>
      <w:r w:rsidRPr="00BF6B7C">
        <w:rPr>
          <w:rFonts w:asciiTheme="minorHAnsi" w:eastAsia="Garamond" w:hAnsiTheme="minorHAnsi" w:cstheme="minorHAnsi"/>
          <w:i/>
          <w:color w:val="000000"/>
          <w:lang w:eastAsia="pl-PL"/>
        </w:rPr>
        <w:t xml:space="preserve">Wykonawca jest uprawniony do złożenia Zamawiającemu pisemnego wniosku o zmianę umowy w zakresie płatności wynikających z faktur wystawionych po zmianie zasad podlegania ubezpieczeniom społecznym lub ubezpieczeniu zdrowotnemu lub wysokości składki na ubezpieczenia społeczne lub ubezpieczenie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009D6422">
        <w:rPr>
          <w:rFonts w:asciiTheme="minorHAnsi" w:eastAsia="Garamond" w:hAnsiTheme="minorHAnsi" w:cstheme="minorHAnsi"/>
          <w:i/>
          <w:color w:val="000000"/>
          <w:lang w:eastAsia="pl-PL"/>
        </w:rPr>
        <w:t>3</w:t>
      </w:r>
      <w:r w:rsidRPr="00BF6B7C">
        <w:rPr>
          <w:rFonts w:asciiTheme="minorHAnsi" w:eastAsia="Garamond" w:hAnsiTheme="minorHAnsi" w:cstheme="minorHAnsi"/>
          <w:i/>
          <w:color w:val="000000"/>
          <w:lang w:eastAsia="pl-PL"/>
        </w:rPr>
        <w:t xml:space="preserve"> lit. c) niniejszego paragrafu na kalkulację wynagrodzenia. Wniosek może obejmować jedynie dodatkowe koszty realizacji umowy, które Wykonawca obowiązkowo ponosi w związku ze zmianą zasad, o których mowa w ust. </w:t>
      </w:r>
      <w:r w:rsidR="009D6422">
        <w:rPr>
          <w:rFonts w:asciiTheme="minorHAnsi" w:eastAsia="Garamond" w:hAnsiTheme="minorHAnsi" w:cstheme="minorHAnsi"/>
          <w:i/>
          <w:color w:val="000000"/>
          <w:lang w:eastAsia="pl-PL"/>
        </w:rPr>
        <w:t>3</w:t>
      </w:r>
      <w:r w:rsidRPr="00BF6B7C">
        <w:rPr>
          <w:rFonts w:asciiTheme="minorHAnsi" w:eastAsia="Garamond" w:hAnsiTheme="minorHAnsi" w:cstheme="minorHAnsi"/>
          <w:i/>
          <w:color w:val="000000"/>
          <w:lang w:eastAsia="pl-PL"/>
        </w:rPr>
        <w:t xml:space="preserve"> lit. c) niniejszego paragrafu.</w:t>
      </w:r>
    </w:p>
    <w:p w14:paraId="548F2DA3" w14:textId="0C420EEA" w:rsidR="00220378" w:rsidRPr="00BF6B7C" w:rsidRDefault="00220378" w:rsidP="00BF6B7C">
      <w:pPr>
        <w:numPr>
          <w:ilvl w:val="0"/>
          <w:numId w:val="23"/>
        </w:numPr>
        <w:spacing w:after="0" w:line="240" w:lineRule="auto"/>
        <w:ind w:left="567" w:hanging="283"/>
        <w:jc w:val="both"/>
        <w:textAlignment w:val="auto"/>
        <w:rPr>
          <w:rFonts w:asciiTheme="minorHAnsi" w:eastAsia="Garamond" w:hAnsiTheme="minorHAnsi" w:cstheme="minorHAnsi"/>
          <w:color w:val="000000"/>
          <w:lang w:eastAsia="pl-PL"/>
        </w:rPr>
      </w:pPr>
      <w:r w:rsidRPr="00BF6B7C">
        <w:rPr>
          <w:rFonts w:asciiTheme="minorHAnsi" w:eastAsia="Garamond" w:hAnsiTheme="minorHAnsi" w:cstheme="minorHAnsi"/>
          <w:color w:val="000000"/>
          <w:lang w:eastAsia="pl-PL"/>
        </w:rPr>
        <w:t xml:space="preserve">zmiany zasad gromadzenia i wysokości wpłat do pracowniczych planów kapitałowych, o których mowa w ustawie z dnia 4 października 2018 r. o pracowniczych planach kapitałowych </w:t>
      </w:r>
    </w:p>
    <w:p w14:paraId="23DD4528" w14:textId="0DFD6515" w:rsidR="00220378" w:rsidRPr="00BF6B7C" w:rsidRDefault="00220378" w:rsidP="00BF6B7C">
      <w:pPr>
        <w:pStyle w:val="Akapitzlist"/>
        <w:numPr>
          <w:ilvl w:val="0"/>
          <w:numId w:val="38"/>
        </w:numPr>
        <w:spacing w:after="0" w:line="240" w:lineRule="auto"/>
        <w:ind w:left="851" w:hanging="284"/>
        <w:jc w:val="both"/>
        <w:textAlignment w:val="auto"/>
        <w:rPr>
          <w:rFonts w:asciiTheme="minorHAnsi" w:eastAsia="Garamond" w:hAnsiTheme="minorHAnsi" w:cstheme="minorHAnsi"/>
          <w:i/>
          <w:color w:val="000000"/>
          <w:lang w:eastAsia="pl-PL"/>
        </w:rPr>
      </w:pPr>
      <w:r w:rsidRPr="00BF6B7C">
        <w:rPr>
          <w:rFonts w:asciiTheme="minorHAnsi" w:eastAsia="Garamond" w:hAnsiTheme="minorHAnsi" w:cstheme="minorHAnsi"/>
          <w:i/>
          <w:color w:val="000000"/>
          <w:lang w:eastAsia="pl-PL"/>
        </w:rPr>
        <w:t xml:space="preserve">Wykonawca jest uprawniony do złożenia Zamawiającemu pisemnego wniosku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009D6422">
        <w:rPr>
          <w:rFonts w:asciiTheme="minorHAnsi" w:eastAsia="Garamond" w:hAnsiTheme="minorHAnsi" w:cstheme="minorHAnsi"/>
          <w:i/>
          <w:color w:val="000000"/>
          <w:lang w:eastAsia="pl-PL"/>
        </w:rPr>
        <w:t>3</w:t>
      </w:r>
      <w:r w:rsidRPr="00BF6B7C">
        <w:rPr>
          <w:rFonts w:asciiTheme="minorHAnsi" w:eastAsia="Garamond" w:hAnsiTheme="minorHAnsi" w:cstheme="minorHAnsi"/>
          <w:i/>
          <w:color w:val="000000"/>
          <w:lang w:eastAsia="pl-PL"/>
        </w:rPr>
        <w:t xml:space="preserve"> lit. d) niniejszego </w:t>
      </w:r>
      <w:r w:rsidRPr="00BF6B7C">
        <w:rPr>
          <w:rFonts w:asciiTheme="minorHAnsi" w:eastAsia="Garamond" w:hAnsiTheme="minorHAnsi" w:cstheme="minorHAnsi"/>
          <w:i/>
          <w:color w:val="000000"/>
          <w:lang w:eastAsia="pl-PL"/>
        </w:rPr>
        <w:lastRenderedPageBreak/>
        <w:t xml:space="preserve">paragrafu na kalkulację wynagrodzenia. Wniosek może obejmować jedynie dodatkowe koszty realizacji Umowy, które Wykonawca obowiązkowo ponosi w związku ze zmianą zasad, o których mowa w ust. </w:t>
      </w:r>
      <w:r w:rsidR="009D6422">
        <w:rPr>
          <w:rFonts w:asciiTheme="minorHAnsi" w:eastAsia="Garamond" w:hAnsiTheme="minorHAnsi" w:cstheme="minorHAnsi"/>
          <w:i/>
          <w:color w:val="000000"/>
          <w:lang w:eastAsia="pl-PL"/>
        </w:rPr>
        <w:t>3</w:t>
      </w:r>
      <w:r w:rsidRPr="00BF6B7C">
        <w:rPr>
          <w:rFonts w:asciiTheme="minorHAnsi" w:eastAsia="Garamond" w:hAnsiTheme="minorHAnsi" w:cstheme="minorHAnsi"/>
          <w:i/>
          <w:color w:val="000000"/>
          <w:lang w:eastAsia="pl-PL"/>
        </w:rPr>
        <w:t xml:space="preserve"> lit. d) niniejszego paragrafu.</w:t>
      </w:r>
    </w:p>
    <w:p w14:paraId="3A52493F" w14:textId="4F991A49" w:rsidR="00ED1568" w:rsidRPr="00BF6B7C" w:rsidRDefault="00ED1568" w:rsidP="00BF6B7C">
      <w:pPr>
        <w:numPr>
          <w:ilvl w:val="0"/>
          <w:numId w:val="23"/>
        </w:numPr>
        <w:spacing w:after="0" w:line="240" w:lineRule="auto"/>
        <w:ind w:left="567" w:hanging="283"/>
        <w:jc w:val="both"/>
        <w:textAlignment w:val="auto"/>
        <w:rPr>
          <w:rFonts w:asciiTheme="minorHAnsi" w:eastAsia="Garamond" w:hAnsiTheme="minorHAnsi" w:cstheme="minorHAnsi"/>
          <w:color w:val="000000"/>
          <w:lang w:eastAsia="pl-PL"/>
        </w:rPr>
      </w:pPr>
      <w:r w:rsidRPr="00BF6B7C">
        <w:rPr>
          <w:rFonts w:asciiTheme="minorHAnsi" w:eastAsia="Garamond" w:hAnsiTheme="minorHAnsi" w:cstheme="minorHAnsi"/>
          <w:color w:val="000000"/>
          <w:lang w:eastAsia="pl-PL"/>
        </w:rPr>
        <w:t xml:space="preserve">zmiany cen materiałów lub kosztów związanych z realizacją zamówienia w sytuacji ich wzrostu </w:t>
      </w:r>
      <w:r w:rsidRPr="00BF6B7C">
        <w:rPr>
          <w:rFonts w:asciiTheme="minorHAnsi" w:eastAsia="Garamond" w:hAnsiTheme="minorHAnsi" w:cstheme="minorHAnsi"/>
          <w:color w:val="000000"/>
          <w:lang w:eastAsia="pl-PL"/>
        </w:rPr>
        <w:br/>
        <w:t xml:space="preserve">o </w:t>
      </w:r>
      <w:r w:rsidR="001F00FD" w:rsidRPr="00BF6B7C">
        <w:rPr>
          <w:rFonts w:asciiTheme="minorHAnsi" w:eastAsia="Garamond" w:hAnsiTheme="minorHAnsi" w:cstheme="minorHAnsi"/>
          <w:color w:val="000000"/>
          <w:lang w:eastAsia="pl-PL"/>
        </w:rPr>
        <w:t>5,</w:t>
      </w:r>
      <w:r w:rsidR="007B2511">
        <w:rPr>
          <w:rFonts w:asciiTheme="minorHAnsi" w:eastAsia="Garamond" w:hAnsiTheme="minorHAnsi" w:cstheme="minorHAnsi"/>
          <w:color w:val="000000"/>
          <w:lang w:eastAsia="pl-PL"/>
        </w:rPr>
        <w:t xml:space="preserve">0 </w:t>
      </w:r>
      <w:r w:rsidRPr="00BF6B7C">
        <w:rPr>
          <w:rFonts w:asciiTheme="minorHAnsi" w:eastAsia="Garamond" w:hAnsiTheme="minorHAnsi" w:cstheme="minorHAnsi"/>
          <w:color w:val="000000"/>
          <w:lang w:eastAsia="pl-PL"/>
        </w:rPr>
        <w:t>% w stosunku do cen i kosztów związanych z realizacją zamówienia ustalonych na dzień podpisania umowy. Na Wykonawcy spoczywa obowiązek wykazania okoliczności skutkujących koniecznością zmiany cen materiałów lub kosztów związanych z realizacją zamówienia.</w:t>
      </w:r>
    </w:p>
    <w:p w14:paraId="029DF34A" w14:textId="6851AD1F" w:rsidR="00C67C09" w:rsidRPr="00BF6B7C" w:rsidRDefault="00100F3E" w:rsidP="00BF6B7C">
      <w:pPr>
        <w:pStyle w:val="Akapitzlist"/>
        <w:numPr>
          <w:ilvl w:val="0"/>
          <w:numId w:val="11"/>
        </w:numPr>
        <w:autoSpaceDN/>
        <w:spacing w:after="0" w:line="240" w:lineRule="auto"/>
        <w:ind w:left="284" w:hanging="284"/>
        <w:jc w:val="both"/>
        <w:rPr>
          <w:rFonts w:asciiTheme="minorHAnsi" w:hAnsiTheme="minorHAnsi" w:cstheme="minorHAnsi"/>
        </w:rPr>
      </w:pPr>
      <w:r w:rsidRPr="00BF6B7C">
        <w:rPr>
          <w:rFonts w:asciiTheme="minorHAnsi" w:hAnsiTheme="minorHAnsi" w:cstheme="minorHAnsi"/>
        </w:rPr>
        <w:t xml:space="preserve">Zmiana umowy w zakresie zmiany wynagrodzenia z przyczyn określonych w ust. 3 lit a) - e) niniejszego paragrafu obejmować będzie wyłącznie płatności za usługi/dostawy, których w dniu zmiany umowy jeszcze nie wykonano. Pierwsza zmiana wynagrodzenia określonego w § 1 ust. 1 może nastąpić po upływie </w:t>
      </w:r>
      <w:r w:rsidR="00352170">
        <w:rPr>
          <w:rFonts w:asciiTheme="minorHAnsi" w:hAnsiTheme="minorHAnsi" w:cstheme="minorHAnsi"/>
        </w:rPr>
        <w:t>6</w:t>
      </w:r>
      <w:r w:rsidRPr="00BF6B7C">
        <w:rPr>
          <w:rFonts w:asciiTheme="minorHAnsi" w:hAnsiTheme="minorHAnsi" w:cstheme="minorHAnsi"/>
        </w:rPr>
        <w:t xml:space="preserve"> miesięcy od daty podpisania umowy i występować nie częściej niż co 6 miesięcy.</w:t>
      </w:r>
    </w:p>
    <w:p w14:paraId="7535EB62" w14:textId="5FA9554B" w:rsidR="0051600C" w:rsidRPr="00BF6B7C" w:rsidRDefault="0051600C" w:rsidP="00BF6B7C">
      <w:pPr>
        <w:pStyle w:val="Akapitzlist"/>
        <w:numPr>
          <w:ilvl w:val="0"/>
          <w:numId w:val="11"/>
        </w:numPr>
        <w:autoSpaceDN/>
        <w:spacing w:after="0" w:line="240" w:lineRule="auto"/>
        <w:ind w:left="284" w:hanging="284"/>
        <w:jc w:val="both"/>
        <w:rPr>
          <w:rFonts w:asciiTheme="minorHAnsi" w:hAnsiTheme="minorHAnsi" w:cstheme="minorHAnsi"/>
        </w:rPr>
      </w:pPr>
      <w:r w:rsidRPr="00BF6B7C">
        <w:rPr>
          <w:rFonts w:asciiTheme="minorHAnsi" w:hAnsiTheme="minorHAnsi" w:cstheme="minorHAnsi"/>
        </w:rPr>
        <w:t>Wprowadzenie zmian określonych w § 10 ust. 1 pkt a) oraz ust. 3 wymaga konieczności sporządzenia aneksu do umowy. Zmiany będą obowiązywały od dnia podpisania aneksu do umowy lub od pisemnego podpisania porozumienia stron do końca obowiązywania umowy (lub podpisania kolejnego aneksu wprowadzającego zmianę).</w:t>
      </w:r>
    </w:p>
    <w:p w14:paraId="65C60745" w14:textId="77777777" w:rsidR="0051600C" w:rsidRPr="00BF6B7C" w:rsidRDefault="0051600C" w:rsidP="00BF6B7C">
      <w:pPr>
        <w:pStyle w:val="Akapitzlist"/>
        <w:numPr>
          <w:ilvl w:val="0"/>
          <w:numId w:val="11"/>
        </w:numPr>
        <w:autoSpaceDN/>
        <w:spacing w:after="0" w:line="240" w:lineRule="auto"/>
        <w:ind w:left="284" w:hanging="284"/>
        <w:jc w:val="both"/>
        <w:rPr>
          <w:rFonts w:asciiTheme="minorHAnsi" w:hAnsiTheme="minorHAnsi" w:cstheme="minorHAnsi"/>
        </w:rPr>
      </w:pPr>
      <w:r w:rsidRPr="00BF6B7C">
        <w:rPr>
          <w:rFonts w:asciiTheme="minorHAnsi" w:hAnsiTheme="minorHAnsi" w:cstheme="minorHAnsi"/>
        </w:rPr>
        <w:t>Zamawiający dopuszcza również możliwość zmiany zapisów umowy w przypadku zmiany obowiązujących  przepisów prawa.</w:t>
      </w:r>
    </w:p>
    <w:p w14:paraId="7C8B9A4C" w14:textId="5CA643BB" w:rsidR="00A93623" w:rsidRPr="00BF6B7C" w:rsidRDefault="00A93623" w:rsidP="00BF6B7C">
      <w:pPr>
        <w:pStyle w:val="Akapitzlist"/>
        <w:numPr>
          <w:ilvl w:val="0"/>
          <w:numId w:val="11"/>
        </w:numPr>
        <w:autoSpaceDN/>
        <w:spacing w:after="0" w:line="240" w:lineRule="auto"/>
        <w:ind w:left="284" w:hanging="284"/>
        <w:jc w:val="both"/>
        <w:rPr>
          <w:rFonts w:asciiTheme="minorHAnsi" w:hAnsiTheme="minorHAnsi" w:cstheme="minorHAnsi"/>
        </w:rPr>
      </w:pPr>
      <w:r w:rsidRPr="00BF6B7C">
        <w:rPr>
          <w:rFonts w:asciiTheme="minorHAnsi" w:hAnsiTheme="minorHAnsi" w:cstheme="minorHAnsi"/>
        </w:rPr>
        <w:t xml:space="preserve">Wykonawca zobowiązuje się do udzielania Zamawiającemu wszelkich rabatów, promocji </w:t>
      </w:r>
      <w:r w:rsidR="00070E4C">
        <w:rPr>
          <w:rFonts w:asciiTheme="minorHAnsi" w:hAnsiTheme="minorHAnsi" w:cstheme="minorHAnsi"/>
        </w:rPr>
        <w:br/>
      </w:r>
      <w:r w:rsidRPr="00BF6B7C">
        <w:rPr>
          <w:rFonts w:asciiTheme="minorHAnsi" w:hAnsiTheme="minorHAnsi" w:cstheme="minorHAnsi"/>
        </w:rPr>
        <w:t>w stosunku do towarów objętych umową, zaistniałych w trakcie realizacji niniejszej umowy, udzielanych innym odbiorcom. Zmiany takie obowiązują przez okres wskazany w ofercie promocyjnej. Zmiany te nie stanowią zmiany treści umowy i nie wymagają zawarcia aneksu.</w:t>
      </w:r>
    </w:p>
    <w:p w14:paraId="3C929943" w14:textId="77777777" w:rsidR="001E2CE7" w:rsidRPr="00BF6B7C" w:rsidRDefault="00C57880" w:rsidP="00BF6B7C">
      <w:pPr>
        <w:spacing w:before="120" w:after="0" w:line="240" w:lineRule="auto"/>
        <w:jc w:val="center"/>
        <w:rPr>
          <w:rFonts w:asciiTheme="minorHAnsi" w:eastAsia="Times New Roman" w:hAnsiTheme="minorHAnsi" w:cstheme="minorHAnsi"/>
          <w:b/>
          <w:lang w:eastAsia="pl-PL"/>
        </w:rPr>
      </w:pPr>
      <w:r w:rsidRPr="00BF6B7C">
        <w:rPr>
          <w:rFonts w:asciiTheme="minorHAnsi" w:eastAsia="Times New Roman" w:hAnsiTheme="minorHAnsi" w:cstheme="minorHAnsi"/>
          <w:b/>
          <w:lang w:eastAsia="pl-PL"/>
        </w:rPr>
        <w:t xml:space="preserve">§ </w:t>
      </w:r>
      <w:r w:rsidR="00402F59" w:rsidRPr="00BF6B7C">
        <w:rPr>
          <w:rFonts w:asciiTheme="minorHAnsi" w:eastAsia="Times New Roman" w:hAnsiTheme="minorHAnsi" w:cstheme="minorHAnsi"/>
          <w:b/>
          <w:lang w:eastAsia="pl-PL"/>
        </w:rPr>
        <w:t>1</w:t>
      </w:r>
      <w:r w:rsidR="007270ED" w:rsidRPr="00BF6B7C">
        <w:rPr>
          <w:rFonts w:asciiTheme="minorHAnsi" w:eastAsia="Times New Roman" w:hAnsiTheme="minorHAnsi" w:cstheme="minorHAnsi"/>
          <w:b/>
          <w:lang w:eastAsia="pl-PL"/>
        </w:rPr>
        <w:t>1</w:t>
      </w:r>
    </w:p>
    <w:p w14:paraId="5F0E683E" w14:textId="53A0363E" w:rsidR="001E2CE7" w:rsidRPr="00BF6B7C" w:rsidRDefault="00322481" w:rsidP="00BF6B7C">
      <w:pPr>
        <w:spacing w:after="0" w:line="240" w:lineRule="auto"/>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Wykonawca może dokonać przelewu wierzytelności z zawartej umowy na osobę trzecią, jedynie za pisemną zgodą Organu Tworzącego</w:t>
      </w:r>
      <w:r w:rsidR="00F342D7" w:rsidRPr="00BF6B7C">
        <w:rPr>
          <w:rFonts w:asciiTheme="minorHAnsi" w:eastAsia="Times New Roman" w:hAnsiTheme="minorHAnsi" w:cstheme="minorHAnsi"/>
          <w:lang w:eastAsia="pl-PL"/>
        </w:rPr>
        <w:t>.</w:t>
      </w:r>
      <w:r w:rsidRPr="00BF6B7C">
        <w:rPr>
          <w:rFonts w:asciiTheme="minorHAnsi" w:eastAsia="Times New Roman" w:hAnsiTheme="minorHAnsi" w:cstheme="minorHAnsi"/>
          <w:lang w:eastAsia="pl-PL"/>
        </w:rPr>
        <w:t xml:space="preserve"> Wykonawca zobowiązuje się ponadto nie przyjmować od osób trzecich poręczenia dotyczącego wierzytelności z zawartej umowy bez zgody Organu Tworzącego</w:t>
      </w:r>
      <w:r w:rsidR="00D954E8" w:rsidRPr="00BF6B7C">
        <w:rPr>
          <w:rFonts w:asciiTheme="minorHAnsi" w:eastAsia="Times New Roman" w:hAnsiTheme="minorHAnsi" w:cstheme="minorHAnsi"/>
          <w:lang w:eastAsia="pl-PL"/>
        </w:rPr>
        <w:t>.</w:t>
      </w:r>
    </w:p>
    <w:p w14:paraId="46C2089C" w14:textId="38F3A350" w:rsidR="001E2CE7" w:rsidRPr="00BF6B7C" w:rsidRDefault="00C57880" w:rsidP="00BF6B7C">
      <w:pPr>
        <w:spacing w:before="120" w:after="0" w:line="240" w:lineRule="auto"/>
        <w:jc w:val="center"/>
        <w:rPr>
          <w:rFonts w:asciiTheme="minorHAnsi" w:eastAsia="Times New Roman" w:hAnsiTheme="minorHAnsi" w:cstheme="minorHAnsi"/>
          <w:b/>
          <w:lang w:eastAsia="pl-PL"/>
        </w:rPr>
      </w:pPr>
      <w:r w:rsidRPr="00BF6B7C">
        <w:rPr>
          <w:rFonts w:asciiTheme="minorHAnsi" w:eastAsia="Times New Roman" w:hAnsiTheme="minorHAnsi" w:cstheme="minorHAnsi"/>
          <w:b/>
          <w:lang w:eastAsia="pl-PL"/>
        </w:rPr>
        <w:t>§ 1</w:t>
      </w:r>
      <w:r w:rsidR="007270ED" w:rsidRPr="00BF6B7C">
        <w:rPr>
          <w:rFonts w:asciiTheme="minorHAnsi" w:eastAsia="Times New Roman" w:hAnsiTheme="minorHAnsi" w:cstheme="minorHAnsi"/>
          <w:b/>
          <w:lang w:eastAsia="pl-PL"/>
        </w:rPr>
        <w:t>2</w:t>
      </w:r>
    </w:p>
    <w:p w14:paraId="1CD12CB4" w14:textId="77777777" w:rsidR="001E2CE7" w:rsidRPr="00BF6B7C" w:rsidRDefault="00322481" w:rsidP="00BF6B7C">
      <w:pPr>
        <w:pStyle w:val="Akapitzlist"/>
        <w:numPr>
          <w:ilvl w:val="0"/>
          <w:numId w:val="10"/>
        </w:numPr>
        <w:spacing w:after="0" w:line="240" w:lineRule="auto"/>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Wszystkie zmiany bądź uzupełnienia umowy będą wymagały formy pisemnej pod rygorem nieważności.</w:t>
      </w:r>
    </w:p>
    <w:p w14:paraId="40A89DDC" w14:textId="492477E6" w:rsidR="00702318" w:rsidRPr="00BF6B7C" w:rsidRDefault="00322481" w:rsidP="00BF6B7C">
      <w:pPr>
        <w:pStyle w:val="Akapitzlist"/>
        <w:numPr>
          <w:ilvl w:val="0"/>
          <w:numId w:val="10"/>
        </w:numPr>
        <w:spacing w:after="0" w:line="240" w:lineRule="auto"/>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 xml:space="preserve">W sprawach nieuregulowanych niniejszą umową obowiązują przepisy ustawy z dnia </w:t>
      </w:r>
      <w:r w:rsidR="00D954E8" w:rsidRPr="00BF6B7C">
        <w:rPr>
          <w:rFonts w:asciiTheme="minorHAnsi" w:eastAsia="Times New Roman" w:hAnsiTheme="minorHAnsi" w:cstheme="minorHAnsi"/>
          <w:lang w:eastAsia="pl-PL"/>
        </w:rPr>
        <w:t>11</w:t>
      </w:r>
      <w:r w:rsidRPr="00BF6B7C">
        <w:rPr>
          <w:rFonts w:asciiTheme="minorHAnsi" w:eastAsia="Times New Roman" w:hAnsiTheme="minorHAnsi" w:cstheme="minorHAnsi"/>
          <w:lang w:eastAsia="pl-PL"/>
        </w:rPr>
        <w:t xml:space="preserve"> </w:t>
      </w:r>
      <w:r w:rsidR="00D954E8" w:rsidRPr="00BF6B7C">
        <w:rPr>
          <w:rFonts w:asciiTheme="minorHAnsi" w:eastAsia="Times New Roman" w:hAnsiTheme="minorHAnsi" w:cstheme="minorHAnsi"/>
          <w:lang w:eastAsia="pl-PL"/>
        </w:rPr>
        <w:t>września</w:t>
      </w:r>
      <w:r w:rsidRPr="00BF6B7C">
        <w:rPr>
          <w:rFonts w:asciiTheme="minorHAnsi" w:eastAsia="Times New Roman" w:hAnsiTheme="minorHAnsi" w:cstheme="minorHAnsi"/>
          <w:lang w:eastAsia="pl-PL"/>
        </w:rPr>
        <w:t xml:space="preserve"> 20</w:t>
      </w:r>
      <w:r w:rsidR="00D954E8" w:rsidRPr="00BF6B7C">
        <w:rPr>
          <w:rFonts w:asciiTheme="minorHAnsi" w:eastAsia="Times New Roman" w:hAnsiTheme="minorHAnsi" w:cstheme="minorHAnsi"/>
          <w:lang w:eastAsia="pl-PL"/>
        </w:rPr>
        <w:t>19</w:t>
      </w:r>
      <w:r w:rsidRPr="00BF6B7C">
        <w:rPr>
          <w:rFonts w:asciiTheme="minorHAnsi" w:eastAsia="Times New Roman" w:hAnsiTheme="minorHAnsi" w:cstheme="minorHAnsi"/>
          <w:lang w:eastAsia="pl-PL"/>
        </w:rPr>
        <w:t xml:space="preserve"> roku</w:t>
      </w:r>
      <w:r w:rsidR="00E2214E" w:rsidRPr="00BF6B7C">
        <w:rPr>
          <w:rFonts w:asciiTheme="minorHAnsi" w:eastAsia="Times New Roman" w:hAnsiTheme="minorHAnsi" w:cstheme="minorHAnsi"/>
          <w:lang w:eastAsia="pl-PL"/>
        </w:rPr>
        <w:t xml:space="preserve"> </w:t>
      </w:r>
      <w:r w:rsidRPr="00BF6B7C">
        <w:rPr>
          <w:rFonts w:asciiTheme="minorHAnsi" w:eastAsia="Times New Roman" w:hAnsiTheme="minorHAnsi" w:cstheme="minorHAnsi"/>
          <w:lang w:eastAsia="pl-PL"/>
        </w:rPr>
        <w:t>– Prawo zamówień publicznych i Kodeksu cywilnego.</w:t>
      </w:r>
    </w:p>
    <w:p w14:paraId="1FBCDBBD" w14:textId="5B01AAEF" w:rsidR="001E2CE7" w:rsidRPr="00BF6B7C" w:rsidRDefault="00C57880" w:rsidP="00BF6B7C">
      <w:pPr>
        <w:spacing w:before="120" w:after="0" w:line="240" w:lineRule="auto"/>
        <w:jc w:val="center"/>
        <w:rPr>
          <w:rFonts w:asciiTheme="minorHAnsi" w:eastAsia="Times New Roman" w:hAnsiTheme="minorHAnsi" w:cstheme="minorHAnsi"/>
          <w:b/>
          <w:lang w:eastAsia="pl-PL"/>
        </w:rPr>
      </w:pPr>
      <w:r w:rsidRPr="00BF6B7C">
        <w:rPr>
          <w:rFonts w:asciiTheme="minorHAnsi" w:eastAsia="Times New Roman" w:hAnsiTheme="minorHAnsi" w:cstheme="minorHAnsi"/>
          <w:b/>
          <w:lang w:eastAsia="pl-PL"/>
        </w:rPr>
        <w:t>§ 1</w:t>
      </w:r>
      <w:r w:rsidR="007270ED" w:rsidRPr="00BF6B7C">
        <w:rPr>
          <w:rFonts w:asciiTheme="minorHAnsi" w:eastAsia="Times New Roman" w:hAnsiTheme="minorHAnsi" w:cstheme="minorHAnsi"/>
          <w:b/>
          <w:lang w:eastAsia="pl-PL"/>
        </w:rPr>
        <w:t>3</w:t>
      </w:r>
    </w:p>
    <w:p w14:paraId="2B469AD5" w14:textId="619972FB" w:rsidR="001E2CE7" w:rsidRPr="00BF6B7C" w:rsidRDefault="00322481" w:rsidP="00BF6B7C">
      <w:pPr>
        <w:spacing w:after="0" w:line="240" w:lineRule="auto"/>
        <w:jc w:val="both"/>
        <w:rPr>
          <w:rFonts w:asciiTheme="minorHAnsi" w:eastAsia="Times New Roman" w:hAnsiTheme="minorHAnsi" w:cstheme="minorHAnsi"/>
          <w:lang w:eastAsia="pl-PL"/>
        </w:rPr>
      </w:pPr>
      <w:r w:rsidRPr="00BF6B7C">
        <w:rPr>
          <w:rFonts w:asciiTheme="minorHAnsi" w:eastAsia="Times New Roman" w:hAnsiTheme="minorHAnsi" w:cstheme="minorHAnsi"/>
          <w:lang w:eastAsia="pl-PL"/>
        </w:rPr>
        <w:t xml:space="preserve">Wszelkie spory, które mogą wyniknąć przy realizacji niniejszej umowy będą rozwiązywane polubownie, </w:t>
      </w:r>
      <w:r w:rsidR="00841AE8" w:rsidRPr="00BF6B7C">
        <w:rPr>
          <w:rFonts w:asciiTheme="minorHAnsi" w:eastAsia="Times New Roman" w:hAnsiTheme="minorHAnsi" w:cstheme="minorHAnsi"/>
          <w:lang w:eastAsia="pl-PL"/>
        </w:rPr>
        <w:br/>
      </w:r>
      <w:r w:rsidRPr="00BF6B7C">
        <w:rPr>
          <w:rFonts w:asciiTheme="minorHAnsi" w:eastAsia="Times New Roman" w:hAnsiTheme="minorHAnsi" w:cstheme="minorHAnsi"/>
          <w:lang w:eastAsia="pl-PL"/>
        </w:rPr>
        <w:t>a w przypadku braku porozumienia zostaną poddane pod rozstrzygnięcie sądu miejsco</w:t>
      </w:r>
      <w:r w:rsidR="003929B2" w:rsidRPr="00BF6B7C">
        <w:rPr>
          <w:rFonts w:asciiTheme="minorHAnsi" w:eastAsia="Times New Roman" w:hAnsiTheme="minorHAnsi" w:cstheme="minorHAnsi"/>
          <w:lang w:eastAsia="pl-PL"/>
        </w:rPr>
        <w:t>wo właściwego dla Zamawiającego</w:t>
      </w:r>
      <w:r w:rsidRPr="00BF6B7C">
        <w:rPr>
          <w:rFonts w:asciiTheme="minorHAnsi" w:eastAsia="Times New Roman" w:hAnsiTheme="minorHAnsi" w:cstheme="minorHAnsi"/>
          <w:lang w:eastAsia="pl-PL"/>
        </w:rPr>
        <w:t>.</w:t>
      </w:r>
    </w:p>
    <w:p w14:paraId="4EAEA78F" w14:textId="77777777" w:rsidR="001E2CE7" w:rsidRPr="00BF6B7C" w:rsidRDefault="00C57880" w:rsidP="00BF6B7C">
      <w:pPr>
        <w:spacing w:before="120" w:after="0" w:line="240" w:lineRule="auto"/>
        <w:jc w:val="center"/>
        <w:rPr>
          <w:rFonts w:asciiTheme="minorHAnsi" w:eastAsia="Times New Roman" w:hAnsiTheme="minorHAnsi" w:cstheme="minorHAnsi"/>
          <w:b/>
          <w:lang w:eastAsia="pl-PL"/>
        </w:rPr>
      </w:pPr>
      <w:r w:rsidRPr="00BF6B7C">
        <w:rPr>
          <w:rFonts w:asciiTheme="minorHAnsi" w:eastAsia="Times New Roman" w:hAnsiTheme="minorHAnsi" w:cstheme="minorHAnsi"/>
          <w:b/>
          <w:lang w:eastAsia="pl-PL"/>
        </w:rPr>
        <w:t>§ 1</w:t>
      </w:r>
      <w:r w:rsidR="007270ED" w:rsidRPr="00BF6B7C">
        <w:rPr>
          <w:rFonts w:asciiTheme="minorHAnsi" w:eastAsia="Times New Roman" w:hAnsiTheme="minorHAnsi" w:cstheme="minorHAnsi"/>
          <w:b/>
          <w:lang w:eastAsia="pl-PL"/>
        </w:rPr>
        <w:t>4</w:t>
      </w:r>
    </w:p>
    <w:p w14:paraId="385B9C56" w14:textId="77777777" w:rsidR="006E3C2C" w:rsidRDefault="006E3C2C" w:rsidP="006E3C2C">
      <w:pPr>
        <w:spacing w:after="0" w:line="240" w:lineRule="auto"/>
        <w:ind w:left="-5" w:right="77"/>
        <w:rPr>
          <w:rFonts w:asciiTheme="minorHAnsi" w:hAnsiTheme="minorHAnsi" w:cstheme="minorHAnsi"/>
        </w:rPr>
      </w:pPr>
      <w:r w:rsidRPr="00ED276A">
        <w:rPr>
          <w:rFonts w:asciiTheme="minorHAnsi" w:hAnsiTheme="minorHAnsi" w:cstheme="minorHAnsi"/>
        </w:rPr>
        <w:t>Umowa została sporządzona w dwóch jednobrzmiących egzemplarzach, jeden egzemplarz dla Zamawiającego i jeden egzemplarz dla Wykonawcy</w:t>
      </w:r>
      <w:r>
        <w:rPr>
          <w:rFonts w:asciiTheme="minorHAnsi" w:hAnsiTheme="minorHAnsi" w:cstheme="minorHAnsi"/>
        </w:rPr>
        <w:t>/</w:t>
      </w:r>
    </w:p>
    <w:p w14:paraId="2D895F91" w14:textId="77777777" w:rsidR="006E3C2C" w:rsidRPr="009E1C06" w:rsidRDefault="006E3C2C" w:rsidP="006E3C2C">
      <w:pPr>
        <w:spacing w:after="0" w:line="240" w:lineRule="auto"/>
        <w:ind w:left="-5" w:right="77"/>
        <w:rPr>
          <w:rFonts w:asciiTheme="minorHAnsi" w:hAnsiTheme="minorHAnsi" w:cstheme="minorHAnsi"/>
        </w:rPr>
      </w:pPr>
      <w:r w:rsidRPr="009E1C06">
        <w:rPr>
          <w:rFonts w:asciiTheme="minorHAnsi" w:hAnsiTheme="minorHAnsi" w:cstheme="minorHAnsi"/>
        </w:rPr>
        <w:t>Plik elektroniczny, na którym utrwalono treść umowy i podpisy to walor oryginalnego egzemplarza umowy</w:t>
      </w:r>
      <w:r>
        <w:rPr>
          <w:rFonts w:asciiTheme="minorHAnsi" w:hAnsiTheme="minorHAnsi" w:cstheme="minorHAnsi"/>
        </w:rPr>
        <w:t>* (niepotrzebne skreślić)</w:t>
      </w:r>
      <w:r w:rsidRPr="009E1C06">
        <w:rPr>
          <w:rFonts w:asciiTheme="minorHAnsi" w:hAnsiTheme="minorHAnsi" w:cstheme="minorHAnsi"/>
        </w:rPr>
        <w:t>.</w:t>
      </w:r>
    </w:p>
    <w:p w14:paraId="5D924CB1" w14:textId="77777777" w:rsidR="001E2CE7" w:rsidRPr="00BF6B7C" w:rsidRDefault="001E2CE7" w:rsidP="00BF6B7C">
      <w:pPr>
        <w:spacing w:after="0" w:line="240" w:lineRule="auto"/>
        <w:jc w:val="both"/>
        <w:rPr>
          <w:rFonts w:asciiTheme="minorHAnsi" w:eastAsia="Times New Roman" w:hAnsiTheme="minorHAnsi" w:cstheme="minorHAnsi"/>
          <w:lang w:eastAsia="pl-PL"/>
        </w:rPr>
      </w:pPr>
    </w:p>
    <w:p w14:paraId="41FF191A" w14:textId="77777777" w:rsidR="00933816" w:rsidRPr="00BF6B7C" w:rsidRDefault="00933816" w:rsidP="00BF6B7C">
      <w:pPr>
        <w:spacing w:after="0" w:line="240" w:lineRule="auto"/>
        <w:jc w:val="both"/>
        <w:rPr>
          <w:rFonts w:asciiTheme="minorHAnsi" w:eastAsia="Times New Roman" w:hAnsiTheme="minorHAnsi" w:cstheme="minorHAnsi"/>
          <w:lang w:eastAsia="pl-PL"/>
        </w:rPr>
      </w:pPr>
    </w:p>
    <w:p w14:paraId="7ECA9946" w14:textId="69BC973B" w:rsidR="00496D04" w:rsidRPr="00BF6B7C" w:rsidRDefault="00322481" w:rsidP="00BF6B7C">
      <w:pPr>
        <w:spacing w:after="0" w:line="240" w:lineRule="auto"/>
        <w:ind w:firstLine="708"/>
        <w:jc w:val="both"/>
        <w:rPr>
          <w:rFonts w:asciiTheme="minorHAnsi" w:eastAsia="Times New Roman" w:hAnsiTheme="minorHAnsi" w:cstheme="minorHAnsi"/>
          <w:lang w:eastAsia="pl-PL"/>
        </w:rPr>
      </w:pPr>
      <w:r w:rsidRPr="00F107CB">
        <w:rPr>
          <w:rFonts w:asciiTheme="minorHAnsi" w:eastAsia="Times New Roman" w:hAnsiTheme="minorHAnsi" w:cstheme="minorHAnsi"/>
          <w:lang w:eastAsia="pl-PL"/>
        </w:rPr>
        <w:t>WYKONAWCA</w:t>
      </w:r>
      <w:r w:rsidRPr="00F107CB">
        <w:rPr>
          <w:rFonts w:asciiTheme="minorHAnsi" w:eastAsia="Times New Roman" w:hAnsiTheme="minorHAnsi" w:cstheme="minorHAnsi"/>
          <w:lang w:eastAsia="pl-PL"/>
        </w:rPr>
        <w:tab/>
      </w:r>
      <w:r w:rsidRPr="00F107CB">
        <w:rPr>
          <w:rFonts w:asciiTheme="minorHAnsi" w:eastAsia="Times New Roman" w:hAnsiTheme="minorHAnsi" w:cstheme="minorHAnsi"/>
          <w:lang w:eastAsia="pl-PL"/>
        </w:rPr>
        <w:tab/>
      </w:r>
      <w:r w:rsidR="00702318" w:rsidRPr="00F107CB">
        <w:rPr>
          <w:rFonts w:asciiTheme="minorHAnsi" w:eastAsia="Times New Roman" w:hAnsiTheme="minorHAnsi" w:cstheme="minorHAnsi"/>
          <w:lang w:eastAsia="pl-PL"/>
        </w:rPr>
        <w:tab/>
      </w:r>
      <w:r w:rsidR="00702318" w:rsidRPr="00F107CB">
        <w:rPr>
          <w:rFonts w:asciiTheme="minorHAnsi" w:eastAsia="Times New Roman" w:hAnsiTheme="minorHAnsi" w:cstheme="minorHAnsi"/>
          <w:lang w:eastAsia="pl-PL"/>
        </w:rPr>
        <w:tab/>
      </w:r>
      <w:r w:rsidR="00702318" w:rsidRPr="00F107CB">
        <w:rPr>
          <w:rFonts w:asciiTheme="minorHAnsi" w:eastAsia="Times New Roman" w:hAnsiTheme="minorHAnsi" w:cstheme="minorHAnsi"/>
          <w:lang w:eastAsia="pl-PL"/>
        </w:rPr>
        <w:tab/>
      </w:r>
      <w:r w:rsidR="00702318" w:rsidRPr="00F107CB">
        <w:rPr>
          <w:rFonts w:asciiTheme="minorHAnsi" w:eastAsia="Times New Roman" w:hAnsiTheme="minorHAnsi" w:cstheme="minorHAnsi"/>
          <w:lang w:eastAsia="pl-PL"/>
        </w:rPr>
        <w:tab/>
      </w:r>
      <w:r w:rsidR="00702318" w:rsidRPr="00F107CB">
        <w:rPr>
          <w:rFonts w:asciiTheme="minorHAnsi" w:eastAsia="Times New Roman" w:hAnsiTheme="minorHAnsi" w:cstheme="minorHAnsi"/>
          <w:lang w:eastAsia="pl-PL"/>
        </w:rPr>
        <w:tab/>
        <w:t>ZAMAWIAJĄCY</w:t>
      </w:r>
    </w:p>
    <w:p w14:paraId="18A9D5B1" w14:textId="77777777" w:rsidR="00811319" w:rsidRPr="00BF6B7C" w:rsidRDefault="00811319" w:rsidP="00BF6B7C">
      <w:pPr>
        <w:spacing w:after="0" w:line="240" w:lineRule="auto"/>
        <w:jc w:val="both"/>
        <w:rPr>
          <w:rFonts w:asciiTheme="minorHAnsi" w:eastAsia="Times New Roman" w:hAnsiTheme="minorHAnsi" w:cstheme="minorHAnsi"/>
          <w:lang w:eastAsia="pl-PL"/>
        </w:rPr>
      </w:pPr>
    </w:p>
    <w:p w14:paraId="7788201B" w14:textId="27604971" w:rsidR="000D0B48" w:rsidRDefault="000D0B48" w:rsidP="00BF6B7C">
      <w:pPr>
        <w:spacing w:after="0" w:line="240" w:lineRule="auto"/>
        <w:jc w:val="both"/>
        <w:rPr>
          <w:rFonts w:asciiTheme="minorHAnsi" w:eastAsia="Times New Roman" w:hAnsiTheme="minorHAnsi" w:cstheme="minorHAnsi"/>
          <w:lang w:eastAsia="pl-PL"/>
        </w:rPr>
      </w:pPr>
    </w:p>
    <w:p w14:paraId="5443BBF6" w14:textId="77777777" w:rsidR="0052552C" w:rsidRDefault="0052552C" w:rsidP="00BF6B7C">
      <w:pPr>
        <w:spacing w:after="0" w:line="240" w:lineRule="auto"/>
        <w:jc w:val="both"/>
        <w:rPr>
          <w:rFonts w:asciiTheme="minorHAnsi" w:eastAsia="Times New Roman" w:hAnsiTheme="minorHAnsi" w:cstheme="minorHAnsi"/>
          <w:lang w:eastAsia="pl-PL"/>
        </w:rPr>
      </w:pPr>
    </w:p>
    <w:p w14:paraId="0F3FE026" w14:textId="77777777" w:rsidR="0052552C" w:rsidRPr="00BF6B7C" w:rsidRDefault="0052552C" w:rsidP="00BF6B7C">
      <w:pPr>
        <w:spacing w:after="0" w:line="240" w:lineRule="auto"/>
        <w:jc w:val="both"/>
        <w:rPr>
          <w:rFonts w:asciiTheme="minorHAnsi" w:eastAsia="Times New Roman" w:hAnsiTheme="minorHAnsi" w:cstheme="minorHAnsi"/>
          <w:lang w:eastAsia="pl-PL"/>
        </w:rPr>
      </w:pPr>
    </w:p>
    <w:p w14:paraId="3F927EE9" w14:textId="77777777" w:rsidR="00100F3E" w:rsidRPr="00BF6B7C" w:rsidRDefault="00100F3E" w:rsidP="00BF6B7C">
      <w:pPr>
        <w:spacing w:after="0" w:line="240" w:lineRule="auto"/>
        <w:jc w:val="both"/>
        <w:rPr>
          <w:rFonts w:asciiTheme="minorHAnsi" w:eastAsia="Times New Roman" w:hAnsiTheme="minorHAnsi" w:cstheme="minorHAnsi"/>
          <w:lang w:eastAsia="pl-PL"/>
        </w:rPr>
      </w:pPr>
    </w:p>
    <w:p w14:paraId="368AB44E" w14:textId="77777777" w:rsidR="00100F3E" w:rsidRPr="00BF6B7C" w:rsidRDefault="00100F3E" w:rsidP="00BF6B7C">
      <w:pPr>
        <w:spacing w:after="0" w:line="240" w:lineRule="auto"/>
        <w:jc w:val="both"/>
        <w:rPr>
          <w:rFonts w:asciiTheme="minorHAnsi" w:eastAsia="Times New Roman" w:hAnsiTheme="minorHAnsi" w:cstheme="minorHAnsi"/>
          <w:lang w:eastAsia="pl-PL"/>
        </w:rPr>
      </w:pPr>
    </w:p>
    <w:p w14:paraId="1298093B" w14:textId="77777777" w:rsidR="001F0BD4" w:rsidRPr="00BF6B7C" w:rsidRDefault="00763FBA" w:rsidP="00BF6B7C">
      <w:pPr>
        <w:spacing w:after="0" w:line="240" w:lineRule="auto"/>
        <w:rPr>
          <w:rFonts w:asciiTheme="minorHAnsi" w:hAnsiTheme="minorHAnsi" w:cstheme="minorHAnsi"/>
          <w:u w:val="single"/>
        </w:rPr>
      </w:pPr>
      <w:r w:rsidRPr="00BF6B7C">
        <w:rPr>
          <w:rFonts w:asciiTheme="minorHAnsi" w:hAnsiTheme="minorHAnsi" w:cstheme="minorHAnsi"/>
          <w:u w:val="single"/>
        </w:rPr>
        <w:t>Załączniki:</w:t>
      </w:r>
    </w:p>
    <w:p w14:paraId="1459489C" w14:textId="30D595F9" w:rsidR="001E2CE7" w:rsidRPr="00BF6B7C" w:rsidRDefault="00763FBA" w:rsidP="00BF6B7C">
      <w:pPr>
        <w:spacing w:after="0" w:line="240" w:lineRule="auto"/>
        <w:rPr>
          <w:rFonts w:asciiTheme="minorHAnsi" w:hAnsiTheme="minorHAnsi" w:cstheme="minorHAnsi"/>
          <w:u w:val="single"/>
        </w:rPr>
      </w:pPr>
      <w:r w:rsidRPr="00BF6B7C">
        <w:rPr>
          <w:rFonts w:asciiTheme="minorHAnsi" w:hAnsiTheme="minorHAnsi" w:cstheme="minorHAnsi"/>
        </w:rPr>
        <w:t>Załącznik nr 1 – Formularz Asortymentowo</w:t>
      </w:r>
      <w:r w:rsidR="005978B4" w:rsidRPr="00BF6B7C">
        <w:rPr>
          <w:rFonts w:asciiTheme="minorHAnsi" w:hAnsiTheme="minorHAnsi" w:cstheme="minorHAnsi"/>
        </w:rPr>
        <w:t>-</w:t>
      </w:r>
      <w:r w:rsidRPr="00BF6B7C">
        <w:rPr>
          <w:rFonts w:asciiTheme="minorHAnsi" w:hAnsiTheme="minorHAnsi" w:cstheme="minorHAnsi"/>
        </w:rPr>
        <w:t>Cenowy</w:t>
      </w:r>
    </w:p>
    <w:sectPr w:rsidR="001E2CE7" w:rsidRPr="00BF6B7C" w:rsidSect="00BF6B7C">
      <w:headerReference w:type="default" r:id="rId7"/>
      <w:pgSz w:w="11906" w:h="16838"/>
      <w:pgMar w:top="1135"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8611F7" w14:textId="77777777" w:rsidR="00CD418D" w:rsidRDefault="00CD418D">
      <w:pPr>
        <w:spacing w:after="0" w:line="240" w:lineRule="auto"/>
      </w:pPr>
      <w:r>
        <w:separator/>
      </w:r>
    </w:p>
  </w:endnote>
  <w:endnote w:type="continuationSeparator" w:id="0">
    <w:p w14:paraId="1EBB284D" w14:textId="77777777" w:rsidR="00CD418D" w:rsidRDefault="00CD4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4343F1" w14:textId="77777777" w:rsidR="00CD418D" w:rsidRDefault="00CD418D">
      <w:pPr>
        <w:spacing w:after="0" w:line="240" w:lineRule="auto"/>
      </w:pPr>
      <w:r>
        <w:rPr>
          <w:color w:val="000000"/>
        </w:rPr>
        <w:separator/>
      </w:r>
    </w:p>
  </w:footnote>
  <w:footnote w:type="continuationSeparator" w:id="0">
    <w:p w14:paraId="58FBD956" w14:textId="77777777" w:rsidR="00CD418D" w:rsidRDefault="00CD41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7C8DD" w14:textId="63BFE821" w:rsidR="000D0B48" w:rsidRPr="00407C32" w:rsidRDefault="000D0B48" w:rsidP="000D0B48">
    <w:pPr>
      <w:spacing w:after="0" w:line="360" w:lineRule="auto"/>
      <w:jc w:val="right"/>
      <w:rPr>
        <w:rFonts w:asciiTheme="minorHAnsi" w:eastAsia="Times New Roman" w:hAnsiTheme="minorHAnsi" w:cstheme="minorHAnsi"/>
        <w:lang w:eastAsia="pl-PL"/>
      </w:rPr>
    </w:pPr>
    <w:r w:rsidRPr="00407C32">
      <w:rPr>
        <w:rFonts w:asciiTheme="minorHAnsi" w:eastAsia="Times New Roman" w:hAnsiTheme="minorHAnsi" w:cstheme="minorHAnsi"/>
        <w:lang w:eastAsia="pl-PL"/>
      </w:rPr>
      <w:t>Załącznik nr 2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00000005"/>
    <w:name w:val="WW8Num5"/>
    <w:lvl w:ilvl="0">
      <w:start w:val="1"/>
      <w:numFmt w:val="decimal"/>
      <w:lvlText w:val="%1)"/>
      <w:lvlJc w:val="left"/>
      <w:pPr>
        <w:tabs>
          <w:tab w:val="num" w:pos="1018"/>
        </w:tabs>
        <w:ind w:left="1018" w:hanging="360"/>
      </w:pPr>
      <w:rPr>
        <w:sz w:val="22"/>
      </w:rPr>
    </w:lvl>
    <w:lvl w:ilvl="1">
      <w:start w:val="1"/>
      <w:numFmt w:val="bullet"/>
      <w:lvlText w:val="◦"/>
      <w:lvlJc w:val="left"/>
      <w:pPr>
        <w:tabs>
          <w:tab w:val="num" w:pos="1378"/>
        </w:tabs>
        <w:ind w:left="1378" w:hanging="360"/>
      </w:pPr>
      <w:rPr>
        <w:rFonts w:ascii="OpenSymbol" w:hAnsi="OpenSymbol" w:cs="OpenSymbol"/>
      </w:rPr>
    </w:lvl>
    <w:lvl w:ilvl="2">
      <w:start w:val="1"/>
      <w:numFmt w:val="bullet"/>
      <w:lvlText w:val="▪"/>
      <w:lvlJc w:val="left"/>
      <w:pPr>
        <w:tabs>
          <w:tab w:val="num" w:pos="1738"/>
        </w:tabs>
        <w:ind w:left="1738" w:hanging="360"/>
      </w:pPr>
      <w:rPr>
        <w:rFonts w:ascii="OpenSymbol" w:hAnsi="OpenSymbol" w:cs="OpenSymbol"/>
      </w:rPr>
    </w:lvl>
    <w:lvl w:ilvl="3">
      <w:start w:val="1"/>
      <w:numFmt w:val="bullet"/>
      <w:lvlText w:val=""/>
      <w:lvlJc w:val="left"/>
      <w:pPr>
        <w:tabs>
          <w:tab w:val="num" w:pos="2098"/>
        </w:tabs>
        <w:ind w:left="2098" w:hanging="360"/>
      </w:pPr>
      <w:rPr>
        <w:rFonts w:ascii="Symbol" w:hAnsi="Symbol" w:cs="OpenSymbol"/>
      </w:rPr>
    </w:lvl>
    <w:lvl w:ilvl="4">
      <w:start w:val="1"/>
      <w:numFmt w:val="bullet"/>
      <w:lvlText w:val="◦"/>
      <w:lvlJc w:val="left"/>
      <w:pPr>
        <w:tabs>
          <w:tab w:val="num" w:pos="2458"/>
        </w:tabs>
        <w:ind w:left="2458" w:hanging="360"/>
      </w:pPr>
      <w:rPr>
        <w:rFonts w:ascii="OpenSymbol" w:hAnsi="OpenSymbol" w:cs="OpenSymbol"/>
      </w:rPr>
    </w:lvl>
    <w:lvl w:ilvl="5">
      <w:start w:val="1"/>
      <w:numFmt w:val="bullet"/>
      <w:lvlText w:val="▪"/>
      <w:lvlJc w:val="left"/>
      <w:pPr>
        <w:tabs>
          <w:tab w:val="num" w:pos="2818"/>
        </w:tabs>
        <w:ind w:left="2818" w:hanging="360"/>
      </w:pPr>
      <w:rPr>
        <w:rFonts w:ascii="OpenSymbol" w:hAnsi="OpenSymbol" w:cs="OpenSymbol"/>
      </w:rPr>
    </w:lvl>
    <w:lvl w:ilvl="6">
      <w:start w:val="1"/>
      <w:numFmt w:val="bullet"/>
      <w:lvlText w:val=""/>
      <w:lvlJc w:val="left"/>
      <w:pPr>
        <w:tabs>
          <w:tab w:val="num" w:pos="3178"/>
        </w:tabs>
        <w:ind w:left="3178" w:hanging="360"/>
      </w:pPr>
      <w:rPr>
        <w:rFonts w:ascii="Symbol" w:hAnsi="Symbol" w:cs="OpenSymbol"/>
      </w:rPr>
    </w:lvl>
    <w:lvl w:ilvl="7">
      <w:start w:val="1"/>
      <w:numFmt w:val="bullet"/>
      <w:lvlText w:val="◦"/>
      <w:lvlJc w:val="left"/>
      <w:pPr>
        <w:tabs>
          <w:tab w:val="num" w:pos="3538"/>
        </w:tabs>
        <w:ind w:left="3538" w:hanging="360"/>
      </w:pPr>
      <w:rPr>
        <w:rFonts w:ascii="OpenSymbol" w:hAnsi="OpenSymbol" w:cs="OpenSymbol"/>
      </w:rPr>
    </w:lvl>
    <w:lvl w:ilvl="8">
      <w:start w:val="1"/>
      <w:numFmt w:val="bullet"/>
      <w:lvlText w:val="▪"/>
      <w:lvlJc w:val="left"/>
      <w:pPr>
        <w:tabs>
          <w:tab w:val="num" w:pos="3898"/>
        </w:tabs>
        <w:ind w:left="3898" w:hanging="360"/>
      </w:pPr>
      <w:rPr>
        <w:rFonts w:ascii="OpenSymbol" w:hAnsi="OpenSymbol" w:cs="OpenSymbol"/>
      </w:rPr>
    </w:lvl>
  </w:abstractNum>
  <w:abstractNum w:abstractNumId="1" w15:restartNumberingAfterBreak="0">
    <w:nsid w:val="05497AEC"/>
    <w:multiLevelType w:val="hybridMultilevel"/>
    <w:tmpl w:val="260887A6"/>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8EC78E0"/>
    <w:multiLevelType w:val="multilevel"/>
    <w:tmpl w:val="A80443FC"/>
    <w:lvl w:ilvl="0">
      <w:start w:val="1"/>
      <w:numFmt w:val="decimal"/>
      <w:lvlText w:val="%1."/>
      <w:lvlJc w:val="left"/>
      <w:pPr>
        <w:ind w:left="36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A26929"/>
    <w:multiLevelType w:val="hybridMultilevel"/>
    <w:tmpl w:val="47F293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DCC109E"/>
    <w:multiLevelType w:val="multilevel"/>
    <w:tmpl w:val="5DF4C0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DF75F0B"/>
    <w:multiLevelType w:val="multilevel"/>
    <w:tmpl w:val="00000003"/>
    <w:lvl w:ilvl="0">
      <w:start w:val="1"/>
      <w:numFmt w:val="decimal"/>
      <w:lvlText w:val="%1."/>
      <w:lvlJc w:val="left"/>
      <w:pPr>
        <w:tabs>
          <w:tab w:val="num" w:pos="720"/>
        </w:tabs>
        <w:ind w:left="720" w:hanging="360"/>
      </w:pPr>
      <w:rPr>
        <w:b w:val="0"/>
        <w:bCs w:val="0"/>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F77760F"/>
    <w:multiLevelType w:val="hybridMultilevel"/>
    <w:tmpl w:val="1BEA285C"/>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10623F94"/>
    <w:multiLevelType w:val="multilevel"/>
    <w:tmpl w:val="57A86462"/>
    <w:lvl w:ilvl="0">
      <w:start w:val="1"/>
      <w:numFmt w:val="lowerLetter"/>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0FA0D1A"/>
    <w:multiLevelType w:val="multilevel"/>
    <w:tmpl w:val="EDE28FFE"/>
    <w:lvl w:ilvl="0">
      <w:start w:val="1"/>
      <w:numFmt w:val="decimal"/>
      <w:lvlText w:val="%1."/>
      <w:lvlJc w:val="left"/>
      <w:pPr>
        <w:ind w:left="36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36F39A1"/>
    <w:multiLevelType w:val="hybridMultilevel"/>
    <w:tmpl w:val="05C6D178"/>
    <w:lvl w:ilvl="0" w:tplc="0415000F">
      <w:start w:val="1"/>
      <w:numFmt w:val="decimal"/>
      <w:lvlText w:val="%1."/>
      <w:lvlJc w:val="left"/>
      <w:pPr>
        <w:ind w:left="861" w:hanging="360"/>
      </w:p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10" w15:restartNumberingAfterBreak="0">
    <w:nsid w:val="16003666"/>
    <w:multiLevelType w:val="multilevel"/>
    <w:tmpl w:val="57A86462"/>
    <w:lvl w:ilvl="0">
      <w:start w:val="1"/>
      <w:numFmt w:val="lowerLetter"/>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64D4F2B"/>
    <w:multiLevelType w:val="hybridMultilevel"/>
    <w:tmpl w:val="7D467DC0"/>
    <w:lvl w:ilvl="0" w:tplc="4762C7EE">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9435F6C"/>
    <w:multiLevelType w:val="multilevel"/>
    <w:tmpl w:val="57A86462"/>
    <w:lvl w:ilvl="0">
      <w:start w:val="1"/>
      <w:numFmt w:val="lowerLetter"/>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D8B20B7"/>
    <w:multiLevelType w:val="multilevel"/>
    <w:tmpl w:val="A9D4D5F6"/>
    <w:lvl w:ilvl="0">
      <w:start w:val="1"/>
      <w:numFmt w:val="decimal"/>
      <w:lvlText w:val="%1."/>
      <w:lvlJc w:val="left"/>
      <w:pPr>
        <w:ind w:left="289" w:firstLine="0"/>
      </w:pPr>
      <w:rPr>
        <w:rFonts w:ascii="Garamond" w:eastAsia="Garamond" w:hAnsi="Garamond" w:cs="Garamond"/>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ind w:left="1080" w:firstLine="0"/>
      </w:pPr>
      <w:rPr>
        <w:rFonts w:ascii="Garamond" w:eastAsia="Garamond" w:hAnsi="Garamond" w:cs="Garamond"/>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ind w:left="1800" w:firstLine="0"/>
      </w:pPr>
      <w:rPr>
        <w:rFonts w:ascii="Garamond" w:eastAsia="Garamond" w:hAnsi="Garamond" w:cs="Garamond"/>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ind w:left="2520" w:firstLine="0"/>
      </w:pPr>
      <w:rPr>
        <w:rFonts w:ascii="Garamond" w:eastAsia="Garamond" w:hAnsi="Garamond" w:cs="Garamond"/>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ind w:left="3240" w:firstLine="0"/>
      </w:pPr>
      <w:rPr>
        <w:rFonts w:ascii="Garamond" w:eastAsia="Garamond" w:hAnsi="Garamond" w:cs="Garamond"/>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ind w:left="3960" w:firstLine="0"/>
      </w:pPr>
      <w:rPr>
        <w:rFonts w:ascii="Garamond" w:eastAsia="Garamond" w:hAnsi="Garamond" w:cs="Garamond"/>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ind w:left="4680" w:firstLine="0"/>
      </w:pPr>
      <w:rPr>
        <w:rFonts w:ascii="Garamond" w:eastAsia="Garamond" w:hAnsi="Garamond" w:cs="Garamond"/>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ind w:left="5400" w:firstLine="0"/>
      </w:pPr>
      <w:rPr>
        <w:rFonts w:ascii="Garamond" w:eastAsia="Garamond" w:hAnsi="Garamond" w:cs="Garamond"/>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ind w:left="6120" w:firstLine="0"/>
      </w:pPr>
      <w:rPr>
        <w:rFonts w:ascii="Garamond" w:eastAsia="Garamond" w:hAnsi="Garamond" w:cs="Garamond"/>
        <w:b w:val="0"/>
        <w:i w:val="0"/>
        <w:strike w:val="0"/>
        <w:dstrike w:val="0"/>
        <w:color w:val="000000"/>
        <w:position w:val="0"/>
        <w:sz w:val="24"/>
        <w:szCs w:val="24"/>
        <w:u w:val="none" w:color="000000"/>
        <w:shd w:val="clear" w:color="auto" w:fill="auto"/>
        <w:vertAlign w:val="baseline"/>
      </w:rPr>
    </w:lvl>
  </w:abstractNum>
  <w:abstractNum w:abstractNumId="14" w15:restartNumberingAfterBreak="0">
    <w:nsid w:val="20E80D51"/>
    <w:multiLevelType w:val="hybridMultilevel"/>
    <w:tmpl w:val="00C4C71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2453390C"/>
    <w:multiLevelType w:val="multilevel"/>
    <w:tmpl w:val="DF4870B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9CC3518"/>
    <w:multiLevelType w:val="multilevel"/>
    <w:tmpl w:val="1508181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3DA646B"/>
    <w:multiLevelType w:val="hybridMultilevel"/>
    <w:tmpl w:val="50183C4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3E0E2E"/>
    <w:multiLevelType w:val="multilevel"/>
    <w:tmpl w:val="4F6A268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9815238"/>
    <w:multiLevelType w:val="hybridMultilevel"/>
    <w:tmpl w:val="4E823EEE"/>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3C5E1846"/>
    <w:multiLevelType w:val="multilevel"/>
    <w:tmpl w:val="E8BC30A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CE42A51"/>
    <w:multiLevelType w:val="multilevel"/>
    <w:tmpl w:val="3BBC24E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D3B2DD7"/>
    <w:multiLevelType w:val="multilevel"/>
    <w:tmpl w:val="55146DDA"/>
    <w:lvl w:ilvl="0">
      <w:start w:val="1"/>
      <w:numFmt w:val="lowerLetter"/>
      <w:lvlText w:val="%1)"/>
      <w:lvlJc w:val="left"/>
      <w:pPr>
        <w:ind w:left="1146" w:hanging="360"/>
      </w:pPr>
      <w:rPr>
        <w:b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3" w15:restartNumberingAfterBreak="0">
    <w:nsid w:val="42950090"/>
    <w:multiLevelType w:val="hybridMultilevel"/>
    <w:tmpl w:val="8C32CC4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486F0F1E"/>
    <w:multiLevelType w:val="hybridMultilevel"/>
    <w:tmpl w:val="C81219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C0345F2"/>
    <w:multiLevelType w:val="hybridMultilevel"/>
    <w:tmpl w:val="F6A839A4"/>
    <w:lvl w:ilvl="0" w:tplc="04150017">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4C687150"/>
    <w:multiLevelType w:val="multilevel"/>
    <w:tmpl w:val="57A86462"/>
    <w:lvl w:ilvl="0">
      <w:start w:val="1"/>
      <w:numFmt w:val="lowerLetter"/>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0C027FB"/>
    <w:multiLevelType w:val="multilevel"/>
    <w:tmpl w:val="A15E326A"/>
    <w:lvl w:ilvl="0">
      <w:start w:val="1"/>
      <w:numFmt w:val="decimal"/>
      <w:lvlText w:val="%1."/>
      <w:lvlJc w:val="left"/>
      <w:pPr>
        <w:ind w:left="36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A2E4E1D"/>
    <w:multiLevelType w:val="multilevel"/>
    <w:tmpl w:val="DAD24F2C"/>
    <w:lvl w:ilvl="0">
      <w:start w:val="1"/>
      <w:numFmt w:val="decimal"/>
      <w:lvlText w:val="%1."/>
      <w:lvlJc w:val="left"/>
      <w:pPr>
        <w:tabs>
          <w:tab w:val="num" w:pos="644"/>
        </w:tabs>
        <w:ind w:left="644" w:hanging="360"/>
      </w:pPr>
      <w:rPr>
        <w:rFonts w:asciiTheme="minorHAnsi" w:eastAsia="SimSun" w:hAnsiTheme="minorHAnsi" w:cstheme="minorHAnsi" w:hint="default"/>
        <w:bCs/>
        <w:sz w:val="22"/>
        <w:szCs w:val="22"/>
      </w:rPr>
    </w:lvl>
    <w:lvl w:ilvl="1">
      <w:start w:val="1"/>
      <w:numFmt w:val="decimal"/>
      <w:lvlText w:val="%2."/>
      <w:lvlJc w:val="left"/>
      <w:pPr>
        <w:tabs>
          <w:tab w:val="num" w:pos="1004"/>
        </w:tabs>
        <w:ind w:left="1004" w:hanging="360"/>
      </w:pPr>
    </w:lvl>
    <w:lvl w:ilvl="2">
      <w:start w:val="1"/>
      <w:numFmt w:val="decimal"/>
      <w:lvlText w:val="%3."/>
      <w:lvlJc w:val="left"/>
      <w:pPr>
        <w:tabs>
          <w:tab w:val="num" w:pos="1364"/>
        </w:tabs>
        <w:ind w:left="1364" w:hanging="360"/>
      </w:pPr>
    </w:lvl>
    <w:lvl w:ilvl="3">
      <w:start w:val="1"/>
      <w:numFmt w:val="decimal"/>
      <w:lvlText w:val="%4."/>
      <w:lvlJc w:val="left"/>
      <w:pPr>
        <w:tabs>
          <w:tab w:val="num" w:pos="1724"/>
        </w:tabs>
        <w:ind w:left="1724" w:hanging="360"/>
      </w:pPr>
    </w:lvl>
    <w:lvl w:ilvl="4">
      <w:start w:val="1"/>
      <w:numFmt w:val="decimal"/>
      <w:lvlText w:val="%5."/>
      <w:lvlJc w:val="left"/>
      <w:pPr>
        <w:tabs>
          <w:tab w:val="num" w:pos="2084"/>
        </w:tabs>
        <w:ind w:left="2084" w:hanging="360"/>
      </w:pPr>
    </w:lvl>
    <w:lvl w:ilvl="5">
      <w:start w:val="1"/>
      <w:numFmt w:val="decimal"/>
      <w:lvlText w:val="%6."/>
      <w:lvlJc w:val="left"/>
      <w:pPr>
        <w:tabs>
          <w:tab w:val="num" w:pos="2444"/>
        </w:tabs>
        <w:ind w:left="2444" w:hanging="360"/>
      </w:pPr>
    </w:lvl>
    <w:lvl w:ilvl="6">
      <w:start w:val="1"/>
      <w:numFmt w:val="decimal"/>
      <w:lvlText w:val="%7."/>
      <w:lvlJc w:val="left"/>
      <w:pPr>
        <w:tabs>
          <w:tab w:val="num" w:pos="2804"/>
        </w:tabs>
        <w:ind w:left="2804" w:hanging="360"/>
      </w:pPr>
    </w:lvl>
    <w:lvl w:ilvl="7">
      <w:start w:val="1"/>
      <w:numFmt w:val="decimal"/>
      <w:lvlText w:val="%8."/>
      <w:lvlJc w:val="left"/>
      <w:pPr>
        <w:tabs>
          <w:tab w:val="num" w:pos="3164"/>
        </w:tabs>
        <w:ind w:left="3164" w:hanging="360"/>
      </w:pPr>
    </w:lvl>
    <w:lvl w:ilvl="8">
      <w:start w:val="1"/>
      <w:numFmt w:val="decimal"/>
      <w:lvlText w:val="%9."/>
      <w:lvlJc w:val="left"/>
      <w:pPr>
        <w:tabs>
          <w:tab w:val="num" w:pos="3524"/>
        </w:tabs>
        <w:ind w:left="3524" w:hanging="360"/>
      </w:pPr>
    </w:lvl>
  </w:abstractNum>
  <w:abstractNum w:abstractNumId="29" w15:restartNumberingAfterBreak="0">
    <w:nsid w:val="60A727BF"/>
    <w:multiLevelType w:val="multilevel"/>
    <w:tmpl w:val="0B3E875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4C22CD2"/>
    <w:multiLevelType w:val="multilevel"/>
    <w:tmpl w:val="64BE2614"/>
    <w:lvl w:ilvl="0">
      <w:start w:val="1"/>
      <w:numFmt w:val="decimal"/>
      <w:lvlText w:val="%1)"/>
      <w:lvlJc w:val="left"/>
      <w:pPr>
        <w:ind w:left="360" w:hanging="360"/>
      </w:pPr>
      <w:rPr>
        <w:b w:val="0"/>
        <w:i w:val="0"/>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64FF59E8"/>
    <w:multiLevelType w:val="multilevel"/>
    <w:tmpl w:val="EDAC9F06"/>
    <w:lvl w:ilvl="0">
      <w:start w:val="1"/>
      <w:numFmt w:val="decimal"/>
      <w:lvlText w:val="%1."/>
      <w:lvlJc w:val="left"/>
      <w:pPr>
        <w:tabs>
          <w:tab w:val="num" w:pos="360"/>
        </w:tabs>
        <w:ind w:left="360" w:hanging="360"/>
      </w:pPr>
      <w:rPr>
        <w:b w:val="0"/>
        <w:bCs w:val="0"/>
        <w:sz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2" w15:restartNumberingAfterBreak="0">
    <w:nsid w:val="678B7E78"/>
    <w:multiLevelType w:val="hybridMultilevel"/>
    <w:tmpl w:val="1BEA285C"/>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68351918"/>
    <w:multiLevelType w:val="multilevel"/>
    <w:tmpl w:val="E99EF05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8F37D49"/>
    <w:multiLevelType w:val="multilevel"/>
    <w:tmpl w:val="5C1E5BA0"/>
    <w:lvl w:ilvl="0">
      <w:start w:val="4"/>
      <w:numFmt w:val="decimal"/>
      <w:lvlText w:val="%1."/>
      <w:lvlJc w:val="left"/>
      <w:pPr>
        <w:ind w:left="289" w:firstLine="0"/>
      </w:pPr>
      <w:rPr>
        <w:rFonts w:asciiTheme="minorHAnsi" w:eastAsia="Garamond" w:hAnsiTheme="minorHAnsi" w:cstheme="minorHAnsi" w:hint="default"/>
        <w:b w:val="0"/>
        <w:i w:val="0"/>
        <w:strike w:val="0"/>
        <w:dstrike w:val="0"/>
        <w:color w:val="000000"/>
        <w:position w:val="0"/>
        <w:sz w:val="22"/>
        <w:szCs w:val="24"/>
        <w:u w:val="none" w:color="000000"/>
        <w:effect w:val="none"/>
        <w:vertAlign w:val="baseline"/>
      </w:rPr>
    </w:lvl>
    <w:lvl w:ilvl="1">
      <w:start w:val="1"/>
      <w:numFmt w:val="lowerLetter"/>
      <w:lvlText w:val="%2)"/>
      <w:lvlJc w:val="left"/>
      <w:pPr>
        <w:ind w:left="1080" w:firstLine="0"/>
      </w:pPr>
      <w:rPr>
        <w:b w:val="0"/>
        <w:i w:val="0"/>
        <w:strike w:val="0"/>
        <w:dstrike w:val="0"/>
        <w:color w:val="000000"/>
        <w:position w:val="0"/>
        <w:sz w:val="22"/>
        <w:szCs w:val="24"/>
        <w:u w:val="none" w:color="000000"/>
        <w:effect w:val="none"/>
        <w:vertAlign w:val="baseline"/>
      </w:rPr>
    </w:lvl>
    <w:lvl w:ilvl="2">
      <w:start w:val="1"/>
      <w:numFmt w:val="lowerRoman"/>
      <w:lvlText w:val="%3"/>
      <w:lvlJc w:val="left"/>
      <w:pPr>
        <w:ind w:left="1800" w:firstLine="0"/>
      </w:pPr>
      <w:rPr>
        <w:rFonts w:ascii="Garamond" w:eastAsia="Garamond" w:hAnsi="Garamond" w:cs="Garamond" w:hint="default"/>
        <w:b w:val="0"/>
        <w:i w:val="0"/>
        <w:strike w:val="0"/>
        <w:dstrike w:val="0"/>
        <w:color w:val="000000"/>
        <w:position w:val="0"/>
        <w:sz w:val="24"/>
        <w:szCs w:val="24"/>
        <w:u w:val="none" w:color="000000"/>
        <w:effect w:val="none"/>
        <w:vertAlign w:val="baseline"/>
      </w:rPr>
    </w:lvl>
    <w:lvl w:ilvl="3">
      <w:start w:val="1"/>
      <w:numFmt w:val="decimal"/>
      <w:lvlText w:val="%4"/>
      <w:lvlJc w:val="left"/>
      <w:pPr>
        <w:ind w:left="2520" w:firstLine="0"/>
      </w:pPr>
      <w:rPr>
        <w:rFonts w:ascii="Garamond" w:eastAsia="Garamond" w:hAnsi="Garamond" w:cs="Garamond" w:hint="default"/>
        <w:b w:val="0"/>
        <w:i w:val="0"/>
        <w:strike w:val="0"/>
        <w:dstrike w:val="0"/>
        <w:color w:val="000000"/>
        <w:position w:val="0"/>
        <w:sz w:val="24"/>
        <w:szCs w:val="24"/>
        <w:u w:val="none" w:color="000000"/>
        <w:effect w:val="none"/>
        <w:vertAlign w:val="baseline"/>
      </w:rPr>
    </w:lvl>
    <w:lvl w:ilvl="4">
      <w:start w:val="1"/>
      <w:numFmt w:val="lowerLetter"/>
      <w:lvlText w:val="%5"/>
      <w:lvlJc w:val="left"/>
      <w:pPr>
        <w:ind w:left="3240" w:firstLine="0"/>
      </w:pPr>
      <w:rPr>
        <w:rFonts w:ascii="Garamond" w:eastAsia="Garamond" w:hAnsi="Garamond" w:cs="Garamond" w:hint="default"/>
        <w:b w:val="0"/>
        <w:i w:val="0"/>
        <w:strike w:val="0"/>
        <w:dstrike w:val="0"/>
        <w:color w:val="000000"/>
        <w:position w:val="0"/>
        <w:sz w:val="24"/>
        <w:szCs w:val="24"/>
        <w:u w:val="none" w:color="000000"/>
        <w:effect w:val="none"/>
        <w:vertAlign w:val="baseline"/>
      </w:rPr>
    </w:lvl>
    <w:lvl w:ilvl="5">
      <w:start w:val="1"/>
      <w:numFmt w:val="lowerRoman"/>
      <w:lvlText w:val="%6"/>
      <w:lvlJc w:val="left"/>
      <w:pPr>
        <w:ind w:left="3960" w:firstLine="0"/>
      </w:pPr>
      <w:rPr>
        <w:rFonts w:ascii="Garamond" w:eastAsia="Garamond" w:hAnsi="Garamond" w:cs="Garamond" w:hint="default"/>
        <w:b w:val="0"/>
        <w:i w:val="0"/>
        <w:strike w:val="0"/>
        <w:dstrike w:val="0"/>
        <w:color w:val="000000"/>
        <w:position w:val="0"/>
        <w:sz w:val="24"/>
        <w:szCs w:val="24"/>
        <w:u w:val="none" w:color="000000"/>
        <w:effect w:val="none"/>
        <w:vertAlign w:val="baseline"/>
      </w:rPr>
    </w:lvl>
    <w:lvl w:ilvl="6">
      <w:start w:val="1"/>
      <w:numFmt w:val="decimal"/>
      <w:lvlText w:val="%7"/>
      <w:lvlJc w:val="left"/>
      <w:pPr>
        <w:ind w:left="4680" w:firstLine="0"/>
      </w:pPr>
      <w:rPr>
        <w:rFonts w:ascii="Garamond" w:eastAsia="Garamond" w:hAnsi="Garamond" w:cs="Garamond" w:hint="default"/>
        <w:b w:val="0"/>
        <w:i w:val="0"/>
        <w:strike w:val="0"/>
        <w:dstrike w:val="0"/>
        <w:color w:val="000000"/>
        <w:position w:val="0"/>
        <w:sz w:val="24"/>
        <w:szCs w:val="24"/>
        <w:u w:val="none" w:color="000000"/>
        <w:effect w:val="none"/>
        <w:vertAlign w:val="baseline"/>
      </w:rPr>
    </w:lvl>
    <w:lvl w:ilvl="7">
      <w:start w:val="1"/>
      <w:numFmt w:val="lowerLetter"/>
      <w:lvlText w:val="%8"/>
      <w:lvlJc w:val="left"/>
      <w:pPr>
        <w:ind w:left="5400" w:firstLine="0"/>
      </w:pPr>
      <w:rPr>
        <w:rFonts w:ascii="Garamond" w:eastAsia="Garamond" w:hAnsi="Garamond" w:cs="Garamond" w:hint="default"/>
        <w:b w:val="0"/>
        <w:i w:val="0"/>
        <w:strike w:val="0"/>
        <w:dstrike w:val="0"/>
        <w:color w:val="000000"/>
        <w:position w:val="0"/>
        <w:sz w:val="24"/>
        <w:szCs w:val="24"/>
        <w:u w:val="none" w:color="000000"/>
        <w:effect w:val="none"/>
        <w:vertAlign w:val="baseline"/>
      </w:rPr>
    </w:lvl>
    <w:lvl w:ilvl="8">
      <w:start w:val="1"/>
      <w:numFmt w:val="lowerRoman"/>
      <w:lvlText w:val="%9"/>
      <w:lvlJc w:val="left"/>
      <w:pPr>
        <w:ind w:left="6120" w:firstLine="0"/>
      </w:pPr>
      <w:rPr>
        <w:rFonts w:ascii="Garamond" w:eastAsia="Garamond" w:hAnsi="Garamond" w:cs="Garamond" w:hint="default"/>
        <w:b w:val="0"/>
        <w:i w:val="0"/>
        <w:strike w:val="0"/>
        <w:dstrike w:val="0"/>
        <w:color w:val="000000"/>
        <w:position w:val="0"/>
        <w:sz w:val="24"/>
        <w:szCs w:val="24"/>
        <w:u w:val="none" w:color="000000"/>
        <w:effect w:val="none"/>
        <w:vertAlign w:val="baseline"/>
      </w:rPr>
    </w:lvl>
  </w:abstractNum>
  <w:abstractNum w:abstractNumId="35" w15:restartNumberingAfterBreak="0">
    <w:nsid w:val="6D75729C"/>
    <w:multiLevelType w:val="hybridMultilevel"/>
    <w:tmpl w:val="677A442C"/>
    <w:lvl w:ilvl="0" w:tplc="772897C6">
      <w:start w:val="1"/>
      <w:numFmt w:val="lowerLetter"/>
      <w:lvlText w:val="%1)"/>
      <w:lvlJc w:val="left"/>
      <w:pPr>
        <w:tabs>
          <w:tab w:val="num" w:pos="397"/>
        </w:tabs>
        <w:ind w:left="397" w:hanging="397"/>
      </w:pPr>
      <w:rPr>
        <w:rFonts w:ascii="Arial" w:hAnsi="Arial" w:cs="Arial" w:hint="default"/>
        <w:sz w:val="20"/>
        <w:szCs w:val="16"/>
      </w:rPr>
    </w:lvl>
    <w:lvl w:ilvl="1" w:tplc="A1C45E24">
      <w:start w:val="2"/>
      <w:numFmt w:val="decimal"/>
      <w:lvlText w:val="%2."/>
      <w:lvlJc w:val="left"/>
      <w:pPr>
        <w:tabs>
          <w:tab w:val="num" w:pos="397"/>
        </w:tabs>
        <w:ind w:left="397" w:hanging="397"/>
      </w:pPr>
      <w:rPr>
        <w:rFonts w:asciiTheme="minorHAnsi" w:hAnsiTheme="minorHAnsi" w:cstheme="minorHAnsi" w:hint="default"/>
        <w:b w:val="0"/>
        <w:i w:val="0"/>
        <w:sz w:val="22"/>
        <w:szCs w:val="18"/>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72697481"/>
    <w:multiLevelType w:val="hybridMultilevel"/>
    <w:tmpl w:val="205827D2"/>
    <w:lvl w:ilvl="0" w:tplc="EDB0FA54">
      <w:start w:val="1"/>
      <w:numFmt w:val="decimal"/>
      <w:lvlText w:val="%1."/>
      <w:lvlJc w:val="left"/>
      <w:pPr>
        <w:ind w:left="1866" w:hanging="360"/>
      </w:pPr>
      <w:rPr>
        <w:b w:val="0"/>
        <w:i w:val="0"/>
        <w:color w:val="auto"/>
        <w:sz w:val="20"/>
      </w:rPr>
    </w:lvl>
    <w:lvl w:ilvl="1" w:tplc="FFFFFFFF">
      <w:start w:val="1"/>
      <w:numFmt w:val="lowerLetter"/>
      <w:lvlText w:val="%2."/>
      <w:lvlJc w:val="left"/>
      <w:pPr>
        <w:ind w:left="2586"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73DA322B"/>
    <w:multiLevelType w:val="hybridMultilevel"/>
    <w:tmpl w:val="AB380E98"/>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796C07E9"/>
    <w:multiLevelType w:val="hybridMultilevel"/>
    <w:tmpl w:val="E8D867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089689519">
    <w:abstractNumId w:val="8"/>
  </w:num>
  <w:num w:numId="2" w16cid:durableId="894243824">
    <w:abstractNumId w:val="2"/>
  </w:num>
  <w:num w:numId="3" w16cid:durableId="608389531">
    <w:abstractNumId w:val="27"/>
  </w:num>
  <w:num w:numId="4" w16cid:durableId="2077625389">
    <w:abstractNumId w:val="21"/>
  </w:num>
  <w:num w:numId="5" w16cid:durableId="1420180546">
    <w:abstractNumId w:val="29"/>
  </w:num>
  <w:num w:numId="6" w16cid:durableId="683753120">
    <w:abstractNumId w:val="20"/>
  </w:num>
  <w:num w:numId="7" w16cid:durableId="1853454835">
    <w:abstractNumId w:val="18"/>
  </w:num>
  <w:num w:numId="8" w16cid:durableId="1217206646">
    <w:abstractNumId w:val="33"/>
  </w:num>
  <w:num w:numId="9" w16cid:durableId="250622974">
    <w:abstractNumId w:val="4"/>
  </w:num>
  <w:num w:numId="10" w16cid:durableId="361133739">
    <w:abstractNumId w:val="16"/>
  </w:num>
  <w:num w:numId="11" w16cid:durableId="1131443298">
    <w:abstractNumId w:val="36"/>
  </w:num>
  <w:num w:numId="12" w16cid:durableId="705836860">
    <w:abstractNumId w:val="23"/>
  </w:num>
  <w:num w:numId="13" w16cid:durableId="1374234531">
    <w:abstractNumId w:val="30"/>
  </w:num>
  <w:num w:numId="14" w16cid:durableId="163748489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73515925">
    <w:abstractNumId w:val="24"/>
  </w:num>
  <w:num w:numId="16" w16cid:durableId="127732779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54769877">
    <w:abstractNumId w:val="28"/>
  </w:num>
  <w:num w:numId="18" w16cid:durableId="2096319374">
    <w:abstractNumId w:val="0"/>
  </w:num>
  <w:num w:numId="19" w16cid:durableId="1311594630">
    <w:abstractNumId w:val="5"/>
  </w:num>
  <w:num w:numId="20" w16cid:durableId="253364581">
    <w:abstractNumId w:val="31"/>
  </w:num>
  <w:num w:numId="21" w16cid:durableId="446199938">
    <w:abstractNumId w:val="13"/>
  </w:num>
  <w:num w:numId="22" w16cid:durableId="1404177789">
    <w:abstractNumId w:val="3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01789635">
    <w:abstractNumId w:val="15"/>
  </w:num>
  <w:num w:numId="24" w16cid:durableId="1263877354">
    <w:abstractNumId w:val="9"/>
  </w:num>
  <w:num w:numId="25" w16cid:durableId="1834565255">
    <w:abstractNumId w:val="3"/>
  </w:num>
  <w:num w:numId="26" w16cid:durableId="1668439430">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701534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632670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50501257">
    <w:abstractNumId w:val="17"/>
  </w:num>
  <w:num w:numId="30" w16cid:durableId="1459639483">
    <w:abstractNumId w:val="10"/>
  </w:num>
  <w:num w:numId="31" w16cid:durableId="948850229">
    <w:abstractNumId w:val="7"/>
  </w:num>
  <w:num w:numId="32" w16cid:durableId="246698213">
    <w:abstractNumId w:val="12"/>
  </w:num>
  <w:num w:numId="33" w16cid:durableId="976376682">
    <w:abstractNumId w:val="26"/>
  </w:num>
  <w:num w:numId="34" w16cid:durableId="14173599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29011393">
    <w:abstractNumId w:val="19"/>
  </w:num>
  <w:num w:numId="36" w16cid:durableId="1322734548">
    <w:abstractNumId w:val="1"/>
  </w:num>
  <w:num w:numId="37" w16cid:durableId="597982035">
    <w:abstractNumId w:val="6"/>
  </w:num>
  <w:num w:numId="38" w16cid:durableId="1918633257">
    <w:abstractNumId w:val="32"/>
  </w:num>
  <w:num w:numId="39" w16cid:durableId="1379627051">
    <w:abstractNumId w:val="14"/>
  </w:num>
  <w:num w:numId="40" w16cid:durableId="40634687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787244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658737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2CE7"/>
    <w:rsid w:val="00010C6F"/>
    <w:rsid w:val="00020377"/>
    <w:rsid w:val="0002293B"/>
    <w:rsid w:val="00022C81"/>
    <w:rsid w:val="00070E4C"/>
    <w:rsid w:val="00071CDD"/>
    <w:rsid w:val="00073DF4"/>
    <w:rsid w:val="0008067E"/>
    <w:rsid w:val="000B4E4E"/>
    <w:rsid w:val="000D0B48"/>
    <w:rsid w:val="000F0114"/>
    <w:rsid w:val="000F4B38"/>
    <w:rsid w:val="00100F3E"/>
    <w:rsid w:val="00104711"/>
    <w:rsid w:val="00106414"/>
    <w:rsid w:val="0010668F"/>
    <w:rsid w:val="001352DE"/>
    <w:rsid w:val="001645A5"/>
    <w:rsid w:val="00182179"/>
    <w:rsid w:val="001857CE"/>
    <w:rsid w:val="001962F0"/>
    <w:rsid w:val="001A3050"/>
    <w:rsid w:val="001A701B"/>
    <w:rsid w:val="001A70AF"/>
    <w:rsid w:val="001B5F63"/>
    <w:rsid w:val="001C3AB6"/>
    <w:rsid w:val="001E2CE7"/>
    <w:rsid w:val="001F00FD"/>
    <w:rsid w:val="001F0BD4"/>
    <w:rsid w:val="001F7531"/>
    <w:rsid w:val="0020046C"/>
    <w:rsid w:val="00220378"/>
    <w:rsid w:val="002212F1"/>
    <w:rsid w:val="00244B62"/>
    <w:rsid w:val="00247BA4"/>
    <w:rsid w:val="00262D3F"/>
    <w:rsid w:val="002747E3"/>
    <w:rsid w:val="002B3233"/>
    <w:rsid w:val="002C34DF"/>
    <w:rsid w:val="002D59F9"/>
    <w:rsid w:val="002E7171"/>
    <w:rsid w:val="002F6017"/>
    <w:rsid w:val="00304ECA"/>
    <w:rsid w:val="00322481"/>
    <w:rsid w:val="00336C42"/>
    <w:rsid w:val="003440C4"/>
    <w:rsid w:val="00352170"/>
    <w:rsid w:val="003709CD"/>
    <w:rsid w:val="003923E8"/>
    <w:rsid w:val="003929B2"/>
    <w:rsid w:val="0039629D"/>
    <w:rsid w:val="003B061E"/>
    <w:rsid w:val="003B788F"/>
    <w:rsid w:val="00402F59"/>
    <w:rsid w:val="00407C32"/>
    <w:rsid w:val="004145CA"/>
    <w:rsid w:val="00414CED"/>
    <w:rsid w:val="0042565E"/>
    <w:rsid w:val="00435F62"/>
    <w:rsid w:val="004479BB"/>
    <w:rsid w:val="004615A3"/>
    <w:rsid w:val="00481FEF"/>
    <w:rsid w:val="00484EE0"/>
    <w:rsid w:val="00496D04"/>
    <w:rsid w:val="004A1104"/>
    <w:rsid w:val="004F2B2D"/>
    <w:rsid w:val="0051600C"/>
    <w:rsid w:val="00516048"/>
    <w:rsid w:val="0052552C"/>
    <w:rsid w:val="00565836"/>
    <w:rsid w:val="00567108"/>
    <w:rsid w:val="005978B4"/>
    <w:rsid w:val="0059790D"/>
    <w:rsid w:val="005B4EF3"/>
    <w:rsid w:val="005C1610"/>
    <w:rsid w:val="005F4BEB"/>
    <w:rsid w:val="0060696D"/>
    <w:rsid w:val="00616458"/>
    <w:rsid w:val="00620889"/>
    <w:rsid w:val="006220C0"/>
    <w:rsid w:val="006478AD"/>
    <w:rsid w:val="00671E90"/>
    <w:rsid w:val="00681279"/>
    <w:rsid w:val="006A2DC8"/>
    <w:rsid w:val="006D1317"/>
    <w:rsid w:val="006E13AA"/>
    <w:rsid w:val="006E3C2C"/>
    <w:rsid w:val="006F39F5"/>
    <w:rsid w:val="0070113C"/>
    <w:rsid w:val="00702318"/>
    <w:rsid w:val="007270ED"/>
    <w:rsid w:val="007333B8"/>
    <w:rsid w:val="007379C0"/>
    <w:rsid w:val="0074010E"/>
    <w:rsid w:val="00746743"/>
    <w:rsid w:val="00750B7E"/>
    <w:rsid w:val="00752B08"/>
    <w:rsid w:val="00760C10"/>
    <w:rsid w:val="00763FBA"/>
    <w:rsid w:val="0076713A"/>
    <w:rsid w:val="00790068"/>
    <w:rsid w:val="007B0AFA"/>
    <w:rsid w:val="007B2511"/>
    <w:rsid w:val="007B41CA"/>
    <w:rsid w:val="007C050E"/>
    <w:rsid w:val="007F250C"/>
    <w:rsid w:val="007F263D"/>
    <w:rsid w:val="007F33B7"/>
    <w:rsid w:val="007F38F8"/>
    <w:rsid w:val="00811319"/>
    <w:rsid w:val="00831A9D"/>
    <w:rsid w:val="008367BB"/>
    <w:rsid w:val="008414D1"/>
    <w:rsid w:val="00841AE8"/>
    <w:rsid w:val="00860791"/>
    <w:rsid w:val="00867144"/>
    <w:rsid w:val="00874235"/>
    <w:rsid w:val="0087668C"/>
    <w:rsid w:val="00880136"/>
    <w:rsid w:val="008937A6"/>
    <w:rsid w:val="008A3CCB"/>
    <w:rsid w:val="008A71A9"/>
    <w:rsid w:val="008B63BC"/>
    <w:rsid w:val="008D052D"/>
    <w:rsid w:val="008E63CD"/>
    <w:rsid w:val="008F065F"/>
    <w:rsid w:val="008F64E6"/>
    <w:rsid w:val="00904ADD"/>
    <w:rsid w:val="009156EE"/>
    <w:rsid w:val="00925C27"/>
    <w:rsid w:val="00933816"/>
    <w:rsid w:val="00937DCB"/>
    <w:rsid w:val="0095252D"/>
    <w:rsid w:val="00964952"/>
    <w:rsid w:val="009659DD"/>
    <w:rsid w:val="00984ACC"/>
    <w:rsid w:val="009A0752"/>
    <w:rsid w:val="009B5BEA"/>
    <w:rsid w:val="009C7BA3"/>
    <w:rsid w:val="009D1902"/>
    <w:rsid w:val="009D6422"/>
    <w:rsid w:val="009E734F"/>
    <w:rsid w:val="00A15C5B"/>
    <w:rsid w:val="00A16BBE"/>
    <w:rsid w:val="00A17301"/>
    <w:rsid w:val="00A33AD9"/>
    <w:rsid w:val="00A5294A"/>
    <w:rsid w:val="00A55F26"/>
    <w:rsid w:val="00A62848"/>
    <w:rsid w:val="00A72735"/>
    <w:rsid w:val="00A81103"/>
    <w:rsid w:val="00A86D19"/>
    <w:rsid w:val="00A90589"/>
    <w:rsid w:val="00A93623"/>
    <w:rsid w:val="00A97663"/>
    <w:rsid w:val="00AA5817"/>
    <w:rsid w:val="00AA6B81"/>
    <w:rsid w:val="00AC1E51"/>
    <w:rsid w:val="00AD3BA1"/>
    <w:rsid w:val="00AE3564"/>
    <w:rsid w:val="00B10F33"/>
    <w:rsid w:val="00B27797"/>
    <w:rsid w:val="00B30146"/>
    <w:rsid w:val="00B3625B"/>
    <w:rsid w:val="00B40FC4"/>
    <w:rsid w:val="00B411CD"/>
    <w:rsid w:val="00B65C1B"/>
    <w:rsid w:val="00B677B2"/>
    <w:rsid w:val="00B750A5"/>
    <w:rsid w:val="00B85A39"/>
    <w:rsid w:val="00BE7275"/>
    <w:rsid w:val="00BF6B7C"/>
    <w:rsid w:val="00C10AAA"/>
    <w:rsid w:val="00C16B87"/>
    <w:rsid w:val="00C553FC"/>
    <w:rsid w:val="00C57880"/>
    <w:rsid w:val="00C67C09"/>
    <w:rsid w:val="00C83A72"/>
    <w:rsid w:val="00C87170"/>
    <w:rsid w:val="00CA5FBA"/>
    <w:rsid w:val="00CC068C"/>
    <w:rsid w:val="00CD418D"/>
    <w:rsid w:val="00CE0754"/>
    <w:rsid w:val="00CE3EA9"/>
    <w:rsid w:val="00D23BC8"/>
    <w:rsid w:val="00D45487"/>
    <w:rsid w:val="00D5330F"/>
    <w:rsid w:val="00D658C8"/>
    <w:rsid w:val="00D75E7E"/>
    <w:rsid w:val="00D77E77"/>
    <w:rsid w:val="00D83D60"/>
    <w:rsid w:val="00D91ECE"/>
    <w:rsid w:val="00D954E8"/>
    <w:rsid w:val="00DA508E"/>
    <w:rsid w:val="00DC41D2"/>
    <w:rsid w:val="00DC6B15"/>
    <w:rsid w:val="00DF1D92"/>
    <w:rsid w:val="00DF66B8"/>
    <w:rsid w:val="00E0327C"/>
    <w:rsid w:val="00E032F9"/>
    <w:rsid w:val="00E122A4"/>
    <w:rsid w:val="00E2214E"/>
    <w:rsid w:val="00E40F62"/>
    <w:rsid w:val="00E65833"/>
    <w:rsid w:val="00EB3EA7"/>
    <w:rsid w:val="00ED1568"/>
    <w:rsid w:val="00ED1BC1"/>
    <w:rsid w:val="00ED4F65"/>
    <w:rsid w:val="00F07007"/>
    <w:rsid w:val="00F107CB"/>
    <w:rsid w:val="00F13111"/>
    <w:rsid w:val="00F1758F"/>
    <w:rsid w:val="00F33BF1"/>
    <w:rsid w:val="00F342D7"/>
    <w:rsid w:val="00F54718"/>
    <w:rsid w:val="00F6078B"/>
    <w:rsid w:val="00F94B1A"/>
    <w:rsid w:val="00FB7661"/>
    <w:rsid w:val="00FC6C99"/>
    <w:rsid w:val="00FE7A9E"/>
    <w:rsid w:val="00FF60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96BB55B"/>
  <w15:docId w15:val="{D95371E8-123F-4446-9A13-C3F378D28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en-US" w:bidi="ar-SA"/>
      </w:rPr>
    </w:rPrDefault>
    <w:pPrDefault>
      <w:pPr>
        <w:autoSpaceDN w:val="0"/>
        <w:ind w:firstLine="709"/>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uppressAutoHyphens/>
      <w:spacing w:after="200" w:line="276" w:lineRule="auto"/>
      <w:ind w:firstLine="0"/>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qFormat/>
    <w:pPr>
      <w:ind w:left="720"/>
    </w:pPr>
  </w:style>
  <w:style w:type="character" w:customStyle="1" w:styleId="AkapitzlistZnak">
    <w:name w:val="Akapit z listą Znak"/>
    <w:link w:val="Akapitzlist"/>
    <w:rsid w:val="005F4BEB"/>
  </w:style>
  <w:style w:type="paragraph" w:styleId="Tekstdymka">
    <w:name w:val="Balloon Text"/>
    <w:basedOn w:val="Normalny"/>
    <w:link w:val="TekstdymkaZnak"/>
    <w:uiPriority w:val="99"/>
    <w:semiHidden/>
    <w:unhideWhenUsed/>
    <w:rsid w:val="00B750A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750A5"/>
    <w:rPr>
      <w:rFonts w:ascii="Segoe UI" w:hAnsi="Segoe UI" w:cs="Segoe UI"/>
      <w:sz w:val="18"/>
      <w:szCs w:val="18"/>
    </w:rPr>
  </w:style>
  <w:style w:type="paragraph" w:styleId="Lista">
    <w:name w:val="List"/>
    <w:basedOn w:val="Normalny"/>
    <w:rsid w:val="004479BB"/>
    <w:pPr>
      <w:suppressAutoHyphens w:val="0"/>
      <w:autoSpaceDE w:val="0"/>
      <w:spacing w:before="90" w:after="0" w:line="380" w:lineRule="atLeast"/>
      <w:jc w:val="both"/>
      <w:textAlignment w:val="auto"/>
    </w:pPr>
    <w:rPr>
      <w:rFonts w:ascii="Times New Roman" w:eastAsia="Times New Roman" w:hAnsi="Times New Roman"/>
      <w:w w:val="89"/>
      <w:sz w:val="25"/>
      <w:szCs w:val="20"/>
      <w:lang w:eastAsia="pl-PL"/>
    </w:rPr>
  </w:style>
  <w:style w:type="paragraph" w:styleId="Nagwek">
    <w:name w:val="header"/>
    <w:basedOn w:val="Normalny"/>
    <w:link w:val="NagwekZnak"/>
    <w:uiPriority w:val="99"/>
    <w:unhideWhenUsed/>
    <w:rsid w:val="000D0B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D0B48"/>
  </w:style>
  <w:style w:type="paragraph" w:styleId="Stopka">
    <w:name w:val="footer"/>
    <w:basedOn w:val="Normalny"/>
    <w:link w:val="StopkaZnak"/>
    <w:uiPriority w:val="99"/>
    <w:unhideWhenUsed/>
    <w:rsid w:val="000D0B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D0B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907478">
      <w:bodyDiv w:val="1"/>
      <w:marLeft w:val="0"/>
      <w:marRight w:val="0"/>
      <w:marTop w:val="0"/>
      <w:marBottom w:val="0"/>
      <w:divBdr>
        <w:top w:val="none" w:sz="0" w:space="0" w:color="auto"/>
        <w:left w:val="none" w:sz="0" w:space="0" w:color="auto"/>
        <w:bottom w:val="none" w:sz="0" w:space="0" w:color="auto"/>
        <w:right w:val="none" w:sz="0" w:space="0" w:color="auto"/>
      </w:divBdr>
    </w:div>
    <w:div w:id="276329905">
      <w:bodyDiv w:val="1"/>
      <w:marLeft w:val="0"/>
      <w:marRight w:val="0"/>
      <w:marTop w:val="0"/>
      <w:marBottom w:val="0"/>
      <w:divBdr>
        <w:top w:val="none" w:sz="0" w:space="0" w:color="auto"/>
        <w:left w:val="none" w:sz="0" w:space="0" w:color="auto"/>
        <w:bottom w:val="none" w:sz="0" w:space="0" w:color="auto"/>
        <w:right w:val="none" w:sz="0" w:space="0" w:color="auto"/>
      </w:divBdr>
    </w:div>
    <w:div w:id="311720432">
      <w:bodyDiv w:val="1"/>
      <w:marLeft w:val="0"/>
      <w:marRight w:val="0"/>
      <w:marTop w:val="0"/>
      <w:marBottom w:val="0"/>
      <w:divBdr>
        <w:top w:val="none" w:sz="0" w:space="0" w:color="auto"/>
        <w:left w:val="none" w:sz="0" w:space="0" w:color="auto"/>
        <w:bottom w:val="none" w:sz="0" w:space="0" w:color="auto"/>
        <w:right w:val="none" w:sz="0" w:space="0" w:color="auto"/>
      </w:divBdr>
    </w:div>
    <w:div w:id="384330283">
      <w:bodyDiv w:val="1"/>
      <w:marLeft w:val="0"/>
      <w:marRight w:val="0"/>
      <w:marTop w:val="0"/>
      <w:marBottom w:val="0"/>
      <w:divBdr>
        <w:top w:val="none" w:sz="0" w:space="0" w:color="auto"/>
        <w:left w:val="none" w:sz="0" w:space="0" w:color="auto"/>
        <w:bottom w:val="none" w:sz="0" w:space="0" w:color="auto"/>
        <w:right w:val="none" w:sz="0" w:space="0" w:color="auto"/>
      </w:divBdr>
    </w:div>
    <w:div w:id="411514556">
      <w:bodyDiv w:val="1"/>
      <w:marLeft w:val="0"/>
      <w:marRight w:val="0"/>
      <w:marTop w:val="0"/>
      <w:marBottom w:val="0"/>
      <w:divBdr>
        <w:top w:val="none" w:sz="0" w:space="0" w:color="auto"/>
        <w:left w:val="none" w:sz="0" w:space="0" w:color="auto"/>
        <w:bottom w:val="none" w:sz="0" w:space="0" w:color="auto"/>
        <w:right w:val="none" w:sz="0" w:space="0" w:color="auto"/>
      </w:divBdr>
    </w:div>
    <w:div w:id="455561826">
      <w:bodyDiv w:val="1"/>
      <w:marLeft w:val="0"/>
      <w:marRight w:val="0"/>
      <w:marTop w:val="0"/>
      <w:marBottom w:val="0"/>
      <w:divBdr>
        <w:top w:val="none" w:sz="0" w:space="0" w:color="auto"/>
        <w:left w:val="none" w:sz="0" w:space="0" w:color="auto"/>
        <w:bottom w:val="none" w:sz="0" w:space="0" w:color="auto"/>
        <w:right w:val="none" w:sz="0" w:space="0" w:color="auto"/>
      </w:divBdr>
    </w:div>
    <w:div w:id="609631546">
      <w:bodyDiv w:val="1"/>
      <w:marLeft w:val="0"/>
      <w:marRight w:val="0"/>
      <w:marTop w:val="0"/>
      <w:marBottom w:val="0"/>
      <w:divBdr>
        <w:top w:val="none" w:sz="0" w:space="0" w:color="auto"/>
        <w:left w:val="none" w:sz="0" w:space="0" w:color="auto"/>
        <w:bottom w:val="none" w:sz="0" w:space="0" w:color="auto"/>
        <w:right w:val="none" w:sz="0" w:space="0" w:color="auto"/>
      </w:divBdr>
    </w:div>
    <w:div w:id="810514630">
      <w:bodyDiv w:val="1"/>
      <w:marLeft w:val="0"/>
      <w:marRight w:val="0"/>
      <w:marTop w:val="0"/>
      <w:marBottom w:val="0"/>
      <w:divBdr>
        <w:top w:val="none" w:sz="0" w:space="0" w:color="auto"/>
        <w:left w:val="none" w:sz="0" w:space="0" w:color="auto"/>
        <w:bottom w:val="none" w:sz="0" w:space="0" w:color="auto"/>
        <w:right w:val="none" w:sz="0" w:space="0" w:color="auto"/>
      </w:divBdr>
    </w:div>
    <w:div w:id="887685571">
      <w:bodyDiv w:val="1"/>
      <w:marLeft w:val="0"/>
      <w:marRight w:val="0"/>
      <w:marTop w:val="0"/>
      <w:marBottom w:val="0"/>
      <w:divBdr>
        <w:top w:val="none" w:sz="0" w:space="0" w:color="auto"/>
        <w:left w:val="none" w:sz="0" w:space="0" w:color="auto"/>
        <w:bottom w:val="none" w:sz="0" w:space="0" w:color="auto"/>
        <w:right w:val="none" w:sz="0" w:space="0" w:color="auto"/>
      </w:divBdr>
    </w:div>
    <w:div w:id="1484657205">
      <w:bodyDiv w:val="1"/>
      <w:marLeft w:val="0"/>
      <w:marRight w:val="0"/>
      <w:marTop w:val="0"/>
      <w:marBottom w:val="0"/>
      <w:divBdr>
        <w:top w:val="none" w:sz="0" w:space="0" w:color="auto"/>
        <w:left w:val="none" w:sz="0" w:space="0" w:color="auto"/>
        <w:bottom w:val="none" w:sz="0" w:space="0" w:color="auto"/>
        <w:right w:val="none" w:sz="0" w:space="0" w:color="auto"/>
      </w:divBdr>
    </w:div>
    <w:div w:id="1586065366">
      <w:bodyDiv w:val="1"/>
      <w:marLeft w:val="0"/>
      <w:marRight w:val="0"/>
      <w:marTop w:val="0"/>
      <w:marBottom w:val="0"/>
      <w:divBdr>
        <w:top w:val="none" w:sz="0" w:space="0" w:color="auto"/>
        <w:left w:val="none" w:sz="0" w:space="0" w:color="auto"/>
        <w:bottom w:val="none" w:sz="0" w:space="0" w:color="auto"/>
        <w:right w:val="none" w:sz="0" w:space="0" w:color="auto"/>
      </w:divBdr>
    </w:div>
    <w:div w:id="1613513133">
      <w:bodyDiv w:val="1"/>
      <w:marLeft w:val="0"/>
      <w:marRight w:val="0"/>
      <w:marTop w:val="0"/>
      <w:marBottom w:val="0"/>
      <w:divBdr>
        <w:top w:val="none" w:sz="0" w:space="0" w:color="auto"/>
        <w:left w:val="none" w:sz="0" w:space="0" w:color="auto"/>
        <w:bottom w:val="none" w:sz="0" w:space="0" w:color="auto"/>
        <w:right w:val="none" w:sz="0" w:space="0" w:color="auto"/>
      </w:divBdr>
    </w:div>
    <w:div w:id="1667319754">
      <w:bodyDiv w:val="1"/>
      <w:marLeft w:val="0"/>
      <w:marRight w:val="0"/>
      <w:marTop w:val="0"/>
      <w:marBottom w:val="0"/>
      <w:divBdr>
        <w:top w:val="none" w:sz="0" w:space="0" w:color="auto"/>
        <w:left w:val="none" w:sz="0" w:space="0" w:color="auto"/>
        <w:bottom w:val="none" w:sz="0" w:space="0" w:color="auto"/>
        <w:right w:val="none" w:sz="0" w:space="0" w:color="auto"/>
      </w:divBdr>
    </w:div>
    <w:div w:id="1775055609">
      <w:bodyDiv w:val="1"/>
      <w:marLeft w:val="0"/>
      <w:marRight w:val="0"/>
      <w:marTop w:val="0"/>
      <w:marBottom w:val="0"/>
      <w:divBdr>
        <w:top w:val="none" w:sz="0" w:space="0" w:color="auto"/>
        <w:left w:val="none" w:sz="0" w:space="0" w:color="auto"/>
        <w:bottom w:val="none" w:sz="0" w:space="0" w:color="auto"/>
        <w:right w:val="none" w:sz="0" w:space="0" w:color="auto"/>
      </w:divBdr>
    </w:div>
    <w:div w:id="1805150445">
      <w:bodyDiv w:val="1"/>
      <w:marLeft w:val="0"/>
      <w:marRight w:val="0"/>
      <w:marTop w:val="0"/>
      <w:marBottom w:val="0"/>
      <w:divBdr>
        <w:top w:val="none" w:sz="0" w:space="0" w:color="auto"/>
        <w:left w:val="none" w:sz="0" w:space="0" w:color="auto"/>
        <w:bottom w:val="none" w:sz="0" w:space="0" w:color="auto"/>
        <w:right w:val="none" w:sz="0" w:space="0" w:color="auto"/>
      </w:divBdr>
    </w:div>
    <w:div w:id="1925264453">
      <w:bodyDiv w:val="1"/>
      <w:marLeft w:val="0"/>
      <w:marRight w:val="0"/>
      <w:marTop w:val="0"/>
      <w:marBottom w:val="0"/>
      <w:divBdr>
        <w:top w:val="none" w:sz="0" w:space="0" w:color="auto"/>
        <w:left w:val="none" w:sz="0" w:space="0" w:color="auto"/>
        <w:bottom w:val="none" w:sz="0" w:space="0" w:color="auto"/>
        <w:right w:val="none" w:sz="0" w:space="0" w:color="auto"/>
      </w:divBdr>
    </w:div>
    <w:div w:id="1972324591">
      <w:bodyDiv w:val="1"/>
      <w:marLeft w:val="0"/>
      <w:marRight w:val="0"/>
      <w:marTop w:val="0"/>
      <w:marBottom w:val="0"/>
      <w:divBdr>
        <w:top w:val="none" w:sz="0" w:space="0" w:color="auto"/>
        <w:left w:val="none" w:sz="0" w:space="0" w:color="auto"/>
        <w:bottom w:val="none" w:sz="0" w:space="0" w:color="auto"/>
        <w:right w:val="none" w:sz="0" w:space="0" w:color="auto"/>
      </w:divBdr>
    </w:div>
    <w:div w:id="20941591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371</TotalTime>
  <Pages>6</Pages>
  <Words>2928</Words>
  <Characters>17568</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Bogusław Łapiński</dc:creator>
  <cp:lastModifiedBy>Dawid Perkowski</cp:lastModifiedBy>
  <cp:revision>52</cp:revision>
  <cp:lastPrinted>2024-10-02T06:52:00Z</cp:lastPrinted>
  <dcterms:created xsi:type="dcterms:W3CDTF">2022-05-24T10:02:00Z</dcterms:created>
  <dcterms:modified xsi:type="dcterms:W3CDTF">2025-11-25T13:03:00Z</dcterms:modified>
</cp:coreProperties>
</file>